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954" w:rsidRDefault="00E50264">
      <w:r w:rsidRPr="00E50264">
        <w:rPr>
          <w:noProof/>
          <w:lang w:eastAsia="es-MX"/>
        </w:rPr>
        <w:pict>
          <v:shapetype id="_x0000_t202" coordsize="21600,21600" o:spt="202" path="m,l,21600r21600,l21600,xe">
            <v:stroke joinstyle="miter"/>
            <v:path gradientshapeok="t" o:connecttype="rect"/>
          </v:shapetype>
          <v:shape id="1 Cuadro de texto" o:spid="_x0000_s1026" type="#_x0000_t202" style="position:absolute;margin-left:-52.05pt;margin-top:-31.85pt;width:153.7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XRQMAABYHAAAOAAAAZHJzL2Uyb0RvYy54bWysVdtu2zgQfS+w/0DovZGvSWxEKdIUWSwQ&#10;tEWSRZ9pirKIpTgsSV/Sr98zlOw43QWKFvUDzctcz5wZXb3bd1ZsdYiGXFWMz0aF0E5Rbdy6Kv5+&#10;unt7WYiYpKulJaer4lnH4t31H2+udn6pJ9SSrXUQMOLicuerok3JL8syqlZ3Mp6R1w6PDYVOJhzD&#10;uqyD3MF6Z8vJaHRe7ijUPpDSMeL2Q/9YXGf7TaNV+tQ0USdhqwKxpbyGvK54La+v5HIdpG+NGsKQ&#10;vxBFJ42D06OpDzJJsQnmP6Y6owJFatKZoq6kpjFK5xyQzXj0XTaPrfQ65wJwoj/CFH+fWfVx+zkI&#10;U6N2hXCyQ4nG4nYj60Ci1iLpfSIGaefjErKPHtJp/572rDDcR1xy7vsmdPyPrATeAffzEWLYEYqV&#10;FvPJ+WReCIW38XQyXVzM2U75ou5DTH9q6gRvqiKghhlaub2PqRc9iLC3SNbUd8bafGDe6FsbxFai&#10;4jblIGH8lZR1YlcV59P5KBt2xOq9ZevYjM7Mgbuczibp8NjWO7Gym/AggdVsNoOuqA0HOLlYzPIB&#10;tJrPRvwrhLRr9INKIXuIYb06BpUles/S+lb2oU7B5kxHDrYXz6jQwXs+vQosKu30tOYYFSoX5IAY&#10;hdTSwOm7QK6HLxCaQCJeRIdezP9Bb4cKwWtvg61Zs27Tg1mLYNDFK2mlU7rmfJHiD6xdXuT8hpoe&#10;LOXgT+KNvo97pbfaPnE1xovRnIFrq2J6OX6BIguWTL+eZnmXnq3OgboH3YC9mW18kefGS/2lAkRH&#10;DliWZqkG5f4ZxUGeVfsC/IzyUSN7RjWOyp1xNPDjNW3rfw60bXp5wHeSN2/TfrUf2m9F9TO6EvXN&#10;NY1e3Rl0zr2M6bMMmGZAFRM6fcLSWALWNOyANoVv/3fP8hgyeC3EDtOxKuLXjQwa1PnLYfwsxjPm&#10;fMqH2fxigkM4fVmdvrhNd0toR4wYRJe3LJ/sYdsE6r5gkN+wVzyBb/DNXBu2twknPOBDoPTNTd5j&#10;gHqZ7t2jV2ya4eW58LT/IoMfWoHn10c6zFG5/G6G9LKs6ehmk6gxecAwwD2qA/AYvpnBQ1PxdD89&#10;Z6mXz9n1vwAAAP//AwBQSwMEFAAGAAgAAAAhAECuyhLhAAAADAEAAA8AAABkcnMvZG93bnJldi54&#10;bWxMj0FuwjAQRfeVegdrKnUHdiAClMZBCKmqKqWLGg5g4mkSGtuRbSDcvtNVu5vRPP3/ptxOdmBX&#10;DLH3TkI2F8DQNd70rpVwPLzONsBi0s7owTuUcMcI2+rxodSF8Tf3iVeVWkYhLhZaQpfSWHAemw6t&#10;jnM/oqPblw9WJ1pDy03QNwq3A18IseJW944aOj3ivsPmW10slZzvSq3z/u3jUNf1LjT7d39WUj4/&#10;TbsXYAmn9AfDrz6pQ0VOJ39xJrJBwiwTeUYsTavlGhghC7HMgZ2IzfMN8Krk/5+ofgAAAP//AwBQ&#10;SwECLQAUAAYACAAAACEAtoM4kv4AAADhAQAAEwAAAAAAAAAAAAAAAAAAAAAAW0NvbnRlbnRfVHlw&#10;ZXNdLnhtbFBLAQItABQABgAIAAAAIQA4/SH/1gAAAJQBAAALAAAAAAAAAAAAAAAAAC8BAABfcmVs&#10;cy8ucmVsc1BLAQItABQABgAIAAAAIQC8cH/XRQMAABYHAAAOAAAAAAAAAAAAAAAAAC4CAABkcnMv&#10;ZTJvRG9jLnhtbFBLAQItABQABgAIAAAAIQBArsoS4QAAAAwBAAAPAAAAAAAAAAAAAAAAAJ8FAABk&#10;cnMvZG93bnJldi54bWxQSwUGAAAAAAQABADzAAAArQYAAAAA&#10;" fillcolor="white [3201]" stroked="f" strokeweight=".5pt">
            <v:shadow on="t" color="black" opacity="20971f" offset="0,2.2pt"/>
            <v:textbox>
              <w:txbxContent>
                <w:p w:rsidR="0043208E" w:rsidRDefault="0043208E" w:rsidP="00DE5954">
                  <w:pPr>
                    <w:jc w:val="center"/>
                    <w:rPr>
                      <w:color w:val="000000" w:themeColor="text1"/>
                    </w:rPr>
                  </w:pPr>
                  <w:r>
                    <w:rPr>
                      <w:color w:val="000000" w:themeColor="text1"/>
                    </w:rPr>
                    <w:t>HERNANDEZ DE LA TORRE</w:t>
                  </w:r>
                </w:p>
                <w:p w:rsidR="0043208E" w:rsidRDefault="0043208E" w:rsidP="00DE5954">
                  <w:pPr>
                    <w:jc w:val="center"/>
                    <w:rPr>
                      <w:color w:val="000000" w:themeColor="text1"/>
                    </w:rPr>
                  </w:pPr>
                  <w:r>
                    <w:rPr>
                      <w:color w:val="000000" w:themeColor="text1"/>
                    </w:rPr>
                    <w:t>FIC/UNACH</w:t>
                  </w:r>
                </w:p>
                <w:p w:rsidR="0043208E" w:rsidRDefault="0043208E" w:rsidP="00DE5954">
                  <w:pPr>
                    <w:jc w:val="center"/>
                    <w:rPr>
                      <w:color w:val="000000" w:themeColor="text1"/>
                    </w:rPr>
                  </w:pPr>
                  <w:r>
                    <w:rPr>
                      <w:color w:val="000000" w:themeColor="text1"/>
                    </w:rPr>
                    <w:t>PROGRAMACION</w:t>
                  </w:r>
                </w:p>
                <w:p w:rsidR="0043208E" w:rsidRPr="00DE5954" w:rsidRDefault="0043208E" w:rsidP="00DE5954">
                  <w:pPr>
                    <w:jc w:val="center"/>
                    <w:rPr>
                      <w:color w:val="000000" w:themeColor="text1"/>
                    </w:rPr>
                  </w:pPr>
                  <w:r>
                    <w:rPr>
                      <w:color w:val="000000" w:themeColor="text1"/>
                    </w:rPr>
                    <w:t>PROYECTO INDIVIDUAL</w:t>
                  </w:r>
                </w:p>
              </w:txbxContent>
            </v:textbox>
          </v:shape>
        </w:pict>
      </w:r>
    </w:p>
    <w:p w:rsidR="00DE5954" w:rsidRPr="00DE5954" w:rsidRDefault="00DE5954" w:rsidP="00DE5954"/>
    <w:p w:rsidR="00DE5954" w:rsidRDefault="00DE5954" w:rsidP="00DE5954"/>
    <w:p w:rsidR="003E74FA" w:rsidRDefault="003E74FA" w:rsidP="00DE5954">
      <w:pPr>
        <w:jc w:val="center"/>
      </w:pPr>
    </w:p>
    <w:p w:rsidR="007149A6" w:rsidRDefault="007149A6" w:rsidP="00DE5954">
      <w:pPr>
        <w:jc w:val="center"/>
        <w:rPr>
          <w:rFonts w:ascii="Lucida Calligraphy" w:hAnsi="Lucida Calligraphy"/>
          <w:b/>
        </w:rPr>
      </w:pPr>
    </w:p>
    <w:p w:rsidR="007149A6" w:rsidRDefault="00E50264" w:rsidP="00DE5954">
      <w:pPr>
        <w:jc w:val="center"/>
        <w:rPr>
          <w:rFonts w:ascii="Lucida Calligraphy" w:hAnsi="Lucida Calligraphy"/>
          <w:b/>
        </w:rPr>
      </w:pPr>
      <w:r w:rsidRPr="00E50264">
        <w:rPr>
          <w:rFonts w:ascii="Lucida Calligraphy" w:hAnsi="Lucida Calligraphy"/>
          <w:b/>
          <w:noProof/>
          <w:lang w:eastAsia="es-MX"/>
        </w:rPr>
        <w:pict>
          <v:line id="17 Conector recto" o:spid="_x0000_s1034"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05pt,4.15pt" to="426.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SbuAEAAMEDAAAOAAAAZHJzL2Uyb0RvYy54bWysU8tu2zAQvBfIPxC8x5Ic1C4Eyzk4SC5F&#10;a7TNBzDU0iLAF5asJf99l7StBG2BAEUvpEjuzO7Mrjb3kzXsCBi1dx1vFjVn4KTvtTt0/PnH4+0n&#10;zmISrhfGO+j4CSK/39582IyhhaUfvOkBGZG42I6h40NKoa2qKAewIi58AEePyqMViY54qHoUI7Fb&#10;Uy3relWNHvuAXkKMdPtwfuTbwq8UyPRVqQiJmY5TbamsWNaXvFbbjWgPKMKg5aUM8Q9VWKEdJZ2p&#10;HkQS7CfqP6isluijV2khva28UlpC0UBqmvo3Nd8HEaBoIXNimG2K/49WfjnukemeerfmzAlLPWrW&#10;bEfNkskjw7xll8YQWwreuT1eTjHsMUueFNq8kxg2FWdPs7MwJSbpclWvV3fNR87k9a16BQaM6Qm8&#10;Zfmj40a7LFq04vg5JkpGodcQOuRCzqnLVzoZyMHGfQNFQijZsqDLCMHOIDsKar6QElxqshTiK9EZ&#10;prQxM7B+H3iJz1Ao4zWDm/fBM6Jk9i7NYKudx78RpOlasjrHXx04684WvPj+VJpSrKE5KQovM50H&#10;8e25wF//vO0vAAAA//8DAFBLAwQUAAYACAAAACEAAVkAadsAAAAIAQAADwAAAGRycy9kb3ducmV2&#10;LnhtbEyPy07DMBBF90j8gzVI7FonBqoQ4lQICYklDSxYOvGQB/FDttukf8/ABpZXc3Tn3Gq/mpmd&#10;MMTRWQn5NgOGtnN6tL2E97fnTQEsJmW1mp1FCWeMsK8vLypVarfYA56a1DMqsbFUEoaUfMl57AY0&#10;Km6dR0u3TxeMShRDz3VQC5WbmYss23GjRksfBuXxacDuqzkaCR+hncTLefHCTbvmfvIoXg8o5fXV&#10;+vgALOGa/mD40Sd1qMmpdUerI5slbPLsNidWQnEDjIDiTtCW9jfzuuL/B9TfAAAA//8DAFBLAQIt&#10;ABQABgAIAAAAIQC2gziS/gAAAOEBAAATAAAAAAAAAAAAAAAAAAAAAABbQ29udGVudF9UeXBlc10u&#10;eG1sUEsBAi0AFAAGAAgAAAAhADj9If/WAAAAlAEAAAsAAAAAAAAAAAAAAAAALwEAAF9yZWxzLy5y&#10;ZWxzUEsBAi0AFAAGAAgAAAAhAN/yFJu4AQAAwQMAAA4AAAAAAAAAAAAAAAAALgIAAGRycy9lMm9E&#10;b2MueG1sUEsBAi0AFAAGAAgAAAAhAAFZAGnbAAAACAEAAA8AAAAAAAAAAAAAAAAAEgQAAGRycy9k&#10;b3ducmV2LnhtbFBLBQYAAAAABAAEAPMAAAAaBQAAAAA=&#10;" strokecolor="#4f81bd [3204]" strokeweight="2pt">
            <v:shadow on="t" color="black" opacity="24903f" origin=",.5" offset="0,.55556mm"/>
          </v:line>
        </w:pict>
      </w:r>
    </w:p>
    <w:p w:rsidR="007149A6" w:rsidRDefault="007149A6" w:rsidP="00DE5954">
      <w:pPr>
        <w:jc w:val="center"/>
        <w:rPr>
          <w:rFonts w:ascii="Engravers MT" w:hAnsi="Engravers MT"/>
          <w:b/>
          <w:sz w:val="28"/>
          <w:szCs w:val="28"/>
        </w:rPr>
      </w:pPr>
    </w:p>
    <w:p w:rsidR="00DE5954" w:rsidRPr="007149A6" w:rsidRDefault="00DE5954" w:rsidP="00DE5954">
      <w:pPr>
        <w:jc w:val="center"/>
        <w:rPr>
          <w:rFonts w:ascii="Engravers MT" w:hAnsi="Engravers MT"/>
          <w:b/>
          <w:sz w:val="28"/>
          <w:szCs w:val="28"/>
        </w:rPr>
      </w:pPr>
      <w:r w:rsidRPr="007149A6">
        <w:rPr>
          <w:rFonts w:ascii="Engravers MT" w:hAnsi="Engravers MT"/>
          <w:b/>
          <w:sz w:val="28"/>
          <w:szCs w:val="28"/>
        </w:rPr>
        <w:t>Cargas ambientales que se consideran en el cálculo  estructural de plataformas petroleras marinas de acero.</w:t>
      </w:r>
    </w:p>
    <w:p w:rsidR="00584F16" w:rsidRDefault="00584F16" w:rsidP="00956181">
      <w:pPr>
        <w:pStyle w:val="Sinespaciado"/>
        <w:jc w:val="both"/>
      </w:pPr>
      <w:r w:rsidRPr="00584F16">
        <w:rPr>
          <w:rFonts w:cs="Arial"/>
          <w:shd w:val="clear" w:color="auto" w:fill="FFFFFF"/>
        </w:rPr>
        <w:t>Una</w:t>
      </w:r>
      <w:r w:rsidRPr="00584F16">
        <w:rPr>
          <w:rStyle w:val="apple-converted-space"/>
          <w:rFonts w:asciiTheme="majorHAnsi" w:hAnsiTheme="majorHAnsi" w:cs="Arial"/>
          <w:color w:val="000000" w:themeColor="text1"/>
          <w:sz w:val="24"/>
          <w:szCs w:val="24"/>
          <w:shd w:val="clear" w:color="auto" w:fill="FFFFFF"/>
        </w:rPr>
        <w:t> </w:t>
      </w:r>
      <w:r w:rsidRPr="00584F16">
        <w:rPr>
          <w:rFonts w:cs="Arial"/>
          <w:b/>
          <w:bCs/>
          <w:shd w:val="clear" w:color="auto" w:fill="FFFFFF"/>
        </w:rPr>
        <w:t>plataforma petrolífera</w:t>
      </w:r>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o</w:t>
      </w:r>
      <w:r w:rsidRPr="00584F16">
        <w:rPr>
          <w:rStyle w:val="apple-converted-space"/>
          <w:rFonts w:asciiTheme="majorHAnsi" w:hAnsiTheme="majorHAnsi" w:cs="Arial"/>
          <w:color w:val="000000" w:themeColor="text1"/>
          <w:sz w:val="24"/>
          <w:szCs w:val="24"/>
          <w:shd w:val="clear" w:color="auto" w:fill="FFFFFF"/>
        </w:rPr>
        <w:t> </w:t>
      </w:r>
      <w:r w:rsidRPr="00584F16">
        <w:rPr>
          <w:rFonts w:cs="Arial"/>
          <w:b/>
          <w:bCs/>
          <w:shd w:val="clear" w:color="auto" w:fill="FFFFFF"/>
        </w:rPr>
        <w:t>plataforma petrolera</w:t>
      </w:r>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es una estructura de grandes dimensiones cuya función es extraer</w:t>
      </w:r>
      <w:r w:rsidRPr="00584F16">
        <w:rPr>
          <w:rStyle w:val="apple-converted-space"/>
          <w:rFonts w:asciiTheme="majorHAnsi" w:hAnsiTheme="majorHAnsi" w:cs="Arial"/>
          <w:color w:val="000000" w:themeColor="text1"/>
          <w:sz w:val="24"/>
          <w:szCs w:val="24"/>
          <w:shd w:val="clear" w:color="auto" w:fill="FFFFFF"/>
        </w:rPr>
        <w:t> </w:t>
      </w:r>
      <w:hyperlink r:id="rId5" w:tooltip="Petróleo" w:history="1">
        <w:r w:rsidRPr="00584F16">
          <w:rPr>
            <w:rStyle w:val="Hipervnculo"/>
            <w:rFonts w:asciiTheme="majorHAnsi" w:hAnsiTheme="majorHAnsi" w:cs="Arial"/>
            <w:color w:val="000000" w:themeColor="text1"/>
            <w:sz w:val="24"/>
            <w:szCs w:val="24"/>
            <w:u w:val="none"/>
            <w:shd w:val="clear" w:color="auto" w:fill="FFFFFF"/>
          </w:rPr>
          <w:t>petróleo</w:t>
        </w:r>
      </w:hyperlink>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y</w:t>
      </w:r>
      <w:r w:rsidRPr="00584F16">
        <w:rPr>
          <w:rStyle w:val="apple-converted-space"/>
          <w:rFonts w:asciiTheme="majorHAnsi" w:hAnsiTheme="majorHAnsi" w:cs="Arial"/>
          <w:color w:val="000000" w:themeColor="text1"/>
          <w:sz w:val="24"/>
          <w:szCs w:val="24"/>
          <w:shd w:val="clear" w:color="auto" w:fill="FFFFFF"/>
        </w:rPr>
        <w:t> </w:t>
      </w:r>
      <w:hyperlink r:id="rId6" w:tooltip="Gas natural" w:history="1">
        <w:r>
          <w:rPr>
            <w:rStyle w:val="Hipervnculo"/>
            <w:rFonts w:asciiTheme="majorHAnsi" w:hAnsiTheme="majorHAnsi" w:cs="Arial"/>
            <w:color w:val="000000" w:themeColor="text1"/>
            <w:sz w:val="24"/>
            <w:szCs w:val="24"/>
            <w:u w:val="none"/>
            <w:shd w:val="clear" w:color="auto" w:fill="FFFFFF"/>
          </w:rPr>
          <w:t xml:space="preserve">gas </w:t>
        </w:r>
        <w:r w:rsidRPr="00584F16">
          <w:rPr>
            <w:rStyle w:val="Hipervnculo"/>
            <w:rFonts w:asciiTheme="majorHAnsi" w:hAnsiTheme="majorHAnsi" w:cs="Arial"/>
            <w:color w:val="000000" w:themeColor="text1"/>
            <w:sz w:val="24"/>
            <w:szCs w:val="24"/>
            <w:u w:val="none"/>
            <w:shd w:val="clear" w:color="auto" w:fill="FFFFFF"/>
          </w:rPr>
          <w:t>natural</w:t>
        </w:r>
      </w:hyperlink>
      <w:r w:rsidRPr="00584F16">
        <w:rPr>
          <w:rStyle w:val="apple-converted-space"/>
          <w:rFonts w:asciiTheme="majorHAnsi" w:hAnsiTheme="majorHAnsi" w:cs="Arial"/>
          <w:color w:val="000000" w:themeColor="text1"/>
          <w:sz w:val="24"/>
          <w:szCs w:val="24"/>
          <w:shd w:val="clear" w:color="auto" w:fill="FFFFFF"/>
        </w:rPr>
        <w:t> </w:t>
      </w:r>
      <w:r>
        <w:rPr>
          <w:rFonts w:cs="Arial"/>
          <w:shd w:val="clear" w:color="auto" w:fill="FFFFFF"/>
        </w:rPr>
        <w:t>de los yacimientos</w:t>
      </w:r>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del</w:t>
      </w:r>
      <w:r w:rsidRPr="00584F16">
        <w:rPr>
          <w:rStyle w:val="apple-converted-space"/>
          <w:rFonts w:asciiTheme="majorHAnsi" w:hAnsiTheme="majorHAnsi" w:cs="Arial"/>
          <w:color w:val="000000" w:themeColor="text1"/>
          <w:sz w:val="24"/>
          <w:szCs w:val="24"/>
          <w:shd w:val="clear" w:color="auto" w:fill="FFFFFF"/>
        </w:rPr>
        <w:t> </w:t>
      </w:r>
      <w:hyperlink r:id="rId7" w:tooltip="Lecho marino" w:history="1">
        <w:r w:rsidRPr="00584F16">
          <w:rPr>
            <w:rStyle w:val="Hipervnculo"/>
            <w:rFonts w:asciiTheme="majorHAnsi" w:hAnsiTheme="majorHAnsi" w:cs="Arial"/>
            <w:color w:val="000000" w:themeColor="text1"/>
            <w:sz w:val="24"/>
            <w:szCs w:val="24"/>
            <w:u w:val="none"/>
            <w:shd w:val="clear" w:color="auto" w:fill="FFFFFF"/>
          </w:rPr>
          <w:t>lecho marino</w:t>
        </w:r>
      </w:hyperlink>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que luego serán exportados hacia la costa. También sirve como vivienda de los trabajadores que operan en ella y como torre de</w:t>
      </w:r>
      <w:r w:rsidRPr="00584F16">
        <w:rPr>
          <w:rStyle w:val="apple-converted-space"/>
          <w:rFonts w:asciiTheme="majorHAnsi" w:hAnsiTheme="majorHAnsi" w:cs="Arial"/>
          <w:color w:val="000000" w:themeColor="text1"/>
          <w:sz w:val="24"/>
          <w:szCs w:val="24"/>
          <w:shd w:val="clear" w:color="auto" w:fill="FFFFFF"/>
        </w:rPr>
        <w:t> </w:t>
      </w:r>
      <w:hyperlink r:id="rId8" w:tooltip="Telecomunicación" w:history="1">
        <w:r w:rsidRPr="00584F16">
          <w:rPr>
            <w:rStyle w:val="Hipervnculo"/>
            <w:rFonts w:asciiTheme="majorHAnsi" w:hAnsiTheme="majorHAnsi" w:cs="Arial"/>
            <w:color w:val="000000" w:themeColor="text1"/>
            <w:sz w:val="24"/>
            <w:szCs w:val="24"/>
            <w:u w:val="none"/>
            <w:shd w:val="clear" w:color="auto" w:fill="FFFFFF"/>
          </w:rPr>
          <w:t>telecomunicaciones</w:t>
        </w:r>
      </w:hyperlink>
      <w:r w:rsidRPr="00584F16">
        <w:rPr>
          <w:rFonts w:cs="Arial"/>
          <w:shd w:val="clear" w:color="auto" w:fill="FFFFFF"/>
        </w:rPr>
        <w:t>.</w:t>
      </w:r>
      <w:r w:rsidRPr="00584F16">
        <w:rPr>
          <w:rStyle w:val="apple-converted-space"/>
          <w:rFonts w:asciiTheme="majorHAnsi" w:hAnsiTheme="majorHAnsi" w:cs="Arial"/>
          <w:color w:val="000000" w:themeColor="text1"/>
          <w:sz w:val="24"/>
          <w:szCs w:val="24"/>
          <w:shd w:val="clear" w:color="auto" w:fill="FFFFFF"/>
        </w:rPr>
        <w:t> </w:t>
      </w:r>
      <w:r w:rsidRPr="00584F16">
        <w:rPr>
          <w:rFonts w:cs="Arial"/>
          <w:shd w:val="clear" w:color="auto" w:fill="FFFFFF"/>
        </w:rPr>
        <w:t>Dependiendo de las circunstancias, la plataforma puede estar fija al fondo del</w:t>
      </w:r>
      <w:r w:rsidRPr="00584F16">
        <w:rPr>
          <w:rStyle w:val="apple-converted-space"/>
          <w:rFonts w:asciiTheme="majorHAnsi" w:hAnsiTheme="majorHAnsi" w:cs="Arial"/>
          <w:color w:val="000000" w:themeColor="text1"/>
          <w:sz w:val="24"/>
          <w:szCs w:val="24"/>
          <w:shd w:val="clear" w:color="auto" w:fill="FFFFFF"/>
        </w:rPr>
        <w:t> </w:t>
      </w:r>
      <w:hyperlink r:id="rId9" w:tooltip="Océano" w:history="1">
        <w:r w:rsidRPr="00584F16">
          <w:rPr>
            <w:rStyle w:val="Hipervnculo"/>
            <w:rFonts w:asciiTheme="majorHAnsi" w:hAnsiTheme="majorHAnsi" w:cs="Arial"/>
            <w:color w:val="000000" w:themeColor="text1"/>
            <w:sz w:val="24"/>
            <w:szCs w:val="24"/>
            <w:u w:val="none"/>
            <w:shd w:val="clear" w:color="auto" w:fill="FFFFFF"/>
          </w:rPr>
          <w:t>océano</w:t>
        </w:r>
      </w:hyperlink>
      <w:r w:rsidRPr="00584F16">
        <w:rPr>
          <w:rFonts w:cs="Arial"/>
          <w:shd w:val="clear" w:color="auto" w:fill="FFFFFF"/>
        </w:rPr>
        <w:t>, flotar o ser una</w:t>
      </w:r>
      <w:r w:rsidRPr="00584F16">
        <w:rPr>
          <w:rStyle w:val="apple-converted-space"/>
          <w:rFonts w:asciiTheme="majorHAnsi" w:hAnsiTheme="majorHAnsi" w:cs="Arial"/>
          <w:color w:val="000000" w:themeColor="text1"/>
          <w:sz w:val="24"/>
          <w:szCs w:val="24"/>
          <w:shd w:val="clear" w:color="auto" w:fill="FFFFFF"/>
        </w:rPr>
        <w:t> </w:t>
      </w:r>
      <w:hyperlink r:id="rId10" w:tooltip="Isla artificial" w:history="1">
        <w:r w:rsidRPr="00584F16">
          <w:rPr>
            <w:rStyle w:val="Hipervnculo"/>
            <w:rFonts w:asciiTheme="majorHAnsi" w:hAnsiTheme="majorHAnsi" w:cs="Arial"/>
            <w:color w:val="000000" w:themeColor="text1"/>
            <w:sz w:val="24"/>
            <w:szCs w:val="24"/>
            <w:u w:val="none"/>
            <w:shd w:val="clear" w:color="auto" w:fill="FFFFFF"/>
          </w:rPr>
          <w:t>isla artificial</w:t>
        </w:r>
      </w:hyperlink>
      <w:r w:rsidRPr="00584F16">
        <w:t>.</w:t>
      </w:r>
    </w:p>
    <w:p w:rsidR="00956181" w:rsidRPr="00584F16" w:rsidRDefault="00956181" w:rsidP="00956181">
      <w:pPr>
        <w:pStyle w:val="Sinespaciado"/>
        <w:jc w:val="both"/>
        <w:rPr>
          <w:rFonts w:cs="Arial"/>
          <w:shd w:val="clear" w:color="auto" w:fill="FFFFFF"/>
        </w:rPr>
      </w:pPr>
    </w:p>
    <w:p w:rsidR="00584F16" w:rsidRPr="00584F16" w:rsidRDefault="00584F16" w:rsidP="00584F16">
      <w:pPr>
        <w:jc w:val="both"/>
        <w:rPr>
          <w:rFonts w:asciiTheme="majorHAnsi" w:hAnsiTheme="majorHAnsi"/>
          <w:color w:val="000000" w:themeColor="text1"/>
          <w:sz w:val="24"/>
          <w:szCs w:val="24"/>
        </w:rPr>
      </w:pPr>
      <w:r w:rsidRPr="00584F16">
        <w:rPr>
          <w:rFonts w:asciiTheme="majorHAnsi" w:hAnsiTheme="majorHAnsi"/>
          <w:color w:val="000000" w:themeColor="text1"/>
          <w:sz w:val="24"/>
          <w:szCs w:val="24"/>
        </w:rPr>
        <w:t>Estas son enormes estructuras de acero y hormigón enclavadas a kilómetros de tierra firme, en donde la tierra y el mar se unen;  con un peso superior a un millón de toneladas métricas y con una altura de hasta  50 metros sobre el nivel del mar.</w:t>
      </w:r>
    </w:p>
    <w:p w:rsidR="00584F16" w:rsidRPr="00584F16" w:rsidRDefault="00584F16" w:rsidP="00584F16">
      <w:pPr>
        <w:jc w:val="both"/>
        <w:rPr>
          <w:rFonts w:asciiTheme="majorHAnsi" w:hAnsiTheme="majorHAnsi"/>
          <w:b/>
          <w:color w:val="000000" w:themeColor="text1"/>
          <w:sz w:val="24"/>
          <w:szCs w:val="24"/>
        </w:rPr>
      </w:pPr>
      <w:r w:rsidRPr="00584F16">
        <w:rPr>
          <w:rFonts w:asciiTheme="majorHAnsi" w:hAnsiTheme="majorHAnsi"/>
          <w:b/>
          <w:color w:val="000000" w:themeColor="text1"/>
          <w:sz w:val="24"/>
          <w:szCs w:val="24"/>
        </w:rPr>
        <w:t>Nuestro objetivo es resolver la problemática que enfrentan las plataformas, por medio de un programa que pueda medir la problemática de la estructura al estar en mar abierto expuestas a corrientes marinas, presión acuosa y fuerza del viento.</w:t>
      </w:r>
    </w:p>
    <w:p w:rsidR="00584F16" w:rsidRPr="00584F16" w:rsidRDefault="00584F16" w:rsidP="00584F16">
      <w:pPr>
        <w:jc w:val="both"/>
        <w:rPr>
          <w:rFonts w:asciiTheme="majorHAnsi" w:hAnsiTheme="majorHAnsi"/>
          <w:color w:val="000000" w:themeColor="text1"/>
          <w:sz w:val="24"/>
          <w:szCs w:val="24"/>
        </w:rPr>
      </w:pPr>
    </w:p>
    <w:p w:rsidR="00584F16" w:rsidRPr="00584F16" w:rsidRDefault="00584F16" w:rsidP="00584F16">
      <w:pPr>
        <w:jc w:val="both"/>
        <w:rPr>
          <w:rFonts w:asciiTheme="majorHAnsi" w:hAnsiTheme="majorHAnsi"/>
          <w:color w:val="000000" w:themeColor="text1"/>
          <w:sz w:val="24"/>
          <w:szCs w:val="24"/>
        </w:rPr>
      </w:pPr>
    </w:p>
    <w:p w:rsidR="00DE5954" w:rsidRDefault="00DE5954" w:rsidP="00DE5954">
      <w:pPr>
        <w:jc w:val="center"/>
      </w:pPr>
    </w:p>
    <w:p w:rsidR="00584F16" w:rsidRDefault="00584F16" w:rsidP="00081DC0">
      <w:pPr>
        <w:jc w:val="both"/>
      </w:pPr>
    </w:p>
    <w:p w:rsidR="00584F16" w:rsidRDefault="00584F16" w:rsidP="00081DC0">
      <w:pPr>
        <w:jc w:val="both"/>
      </w:pPr>
    </w:p>
    <w:p w:rsidR="00584F16" w:rsidRDefault="00584F16" w:rsidP="00081DC0">
      <w:pPr>
        <w:jc w:val="both"/>
      </w:pPr>
    </w:p>
    <w:p w:rsidR="007149A6" w:rsidRDefault="007149A6" w:rsidP="00584F16">
      <w:pPr>
        <w:jc w:val="center"/>
      </w:pPr>
    </w:p>
    <w:p w:rsidR="00081DC0" w:rsidRPr="00441E21" w:rsidRDefault="00903303" w:rsidP="00584F16">
      <w:pPr>
        <w:jc w:val="center"/>
        <w:rPr>
          <w:rFonts w:ascii="Lucida Calligraphy" w:hAnsi="Lucida Calligraphy"/>
          <w:b/>
        </w:rPr>
      </w:pPr>
      <w:r w:rsidRPr="00441E21">
        <w:rPr>
          <w:rFonts w:ascii="Lucida Calligraphy" w:hAnsi="Lucida Calligraphy"/>
          <w:b/>
        </w:rPr>
        <w:lastRenderedPageBreak/>
        <w:t xml:space="preserve">Tipos </w:t>
      </w:r>
      <w:r w:rsidR="00584F16" w:rsidRPr="00441E21">
        <w:rPr>
          <w:rFonts w:ascii="Lucida Calligraphy" w:hAnsi="Lucida Calligraphy"/>
          <w:b/>
        </w:rPr>
        <w:t>de plataformas.</w:t>
      </w:r>
    </w:p>
    <w:p w:rsidR="00956181" w:rsidRDefault="002620E2" w:rsidP="00956181">
      <w:pPr>
        <w:pStyle w:val="Sinespaciado"/>
        <w:jc w:val="both"/>
      </w:pPr>
      <w:r w:rsidRPr="00584F16">
        <w:t xml:space="preserve">En la industria petrolera y en la sustracción del petróleo se utilizan diferentes tipos de plantas petrolíferas, esto va a depender de la perforación, de la estructura en donde se va a trabajar. </w:t>
      </w:r>
    </w:p>
    <w:p w:rsidR="00903303" w:rsidRDefault="002620E2" w:rsidP="00956181">
      <w:pPr>
        <w:pStyle w:val="Sinespaciado"/>
        <w:jc w:val="both"/>
      </w:pPr>
      <w:r w:rsidRPr="00584F16">
        <w:t>Hay principalmente cuatro tipos de plataformas petroleras</w:t>
      </w:r>
      <w:r w:rsidR="007149A6">
        <w:t xml:space="preserve"> (imagen 1.5.)</w:t>
      </w:r>
      <w:r w:rsidRPr="00584F16">
        <w:t>:</w:t>
      </w:r>
    </w:p>
    <w:p w:rsidR="00956181" w:rsidRPr="00584F16" w:rsidRDefault="00956181" w:rsidP="00956181">
      <w:pPr>
        <w:pStyle w:val="Sinespaciado"/>
        <w:jc w:val="both"/>
      </w:pPr>
    </w:p>
    <w:p w:rsidR="002620E2" w:rsidRPr="00487F23" w:rsidRDefault="00432C3E" w:rsidP="00584F16">
      <w:pPr>
        <w:pStyle w:val="Prrafodelista"/>
        <w:numPr>
          <w:ilvl w:val="0"/>
          <w:numId w:val="1"/>
        </w:numPr>
        <w:jc w:val="both"/>
        <w:rPr>
          <w:rFonts w:asciiTheme="majorHAnsi" w:hAnsiTheme="majorHAnsi"/>
          <w:b/>
          <w:sz w:val="24"/>
          <w:szCs w:val="24"/>
        </w:rPr>
      </w:pPr>
      <w:r>
        <w:rPr>
          <w:noProof/>
          <w:lang w:val="es-ES" w:eastAsia="es-ES"/>
        </w:rPr>
        <w:drawing>
          <wp:anchor distT="0" distB="0" distL="114300" distR="114300" simplePos="0" relativeHeight="251660288" behindDoc="0" locked="0" layoutInCell="1" allowOverlap="1">
            <wp:simplePos x="0" y="0"/>
            <wp:positionH relativeFrom="column">
              <wp:posOffset>4082415</wp:posOffset>
            </wp:positionH>
            <wp:positionV relativeFrom="paragraph">
              <wp:posOffset>188595</wp:posOffset>
            </wp:positionV>
            <wp:extent cx="1885950" cy="1731645"/>
            <wp:effectExtent l="0" t="0" r="0" b="1905"/>
            <wp:wrapSquare wrapText="bothSides"/>
            <wp:docPr id="4" name="Imagen 4" descr="http://www.energiaadebate.com/Articulos/Noviembre2009/imagenes/Kno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ergiaadebate.com/Articulos/Noviembre2009/imagenes/Knott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731645"/>
                    </a:xfrm>
                    <a:prstGeom prst="rect">
                      <a:avLst/>
                    </a:prstGeom>
                    <a:noFill/>
                    <a:ln>
                      <a:noFill/>
                    </a:ln>
                  </pic:spPr>
                </pic:pic>
              </a:graphicData>
            </a:graphic>
          </wp:anchor>
        </w:drawing>
      </w:r>
      <w:r w:rsidR="002620E2" w:rsidRPr="00487F23">
        <w:rPr>
          <w:rFonts w:asciiTheme="majorHAnsi" w:hAnsiTheme="majorHAnsi"/>
          <w:b/>
          <w:sz w:val="24"/>
          <w:szCs w:val="24"/>
        </w:rPr>
        <w:t xml:space="preserve">Plataformas marianas </w:t>
      </w:r>
      <w:proofErr w:type="spellStart"/>
      <w:r w:rsidR="002620E2" w:rsidRPr="00487F23">
        <w:rPr>
          <w:rFonts w:asciiTheme="majorHAnsi" w:hAnsiTheme="majorHAnsi"/>
          <w:b/>
          <w:sz w:val="24"/>
          <w:szCs w:val="24"/>
        </w:rPr>
        <w:t>sem</w:t>
      </w:r>
      <w:r w:rsidR="00584F16" w:rsidRPr="00487F23">
        <w:rPr>
          <w:rFonts w:asciiTheme="majorHAnsi" w:hAnsiTheme="majorHAnsi"/>
          <w:b/>
          <w:sz w:val="24"/>
          <w:szCs w:val="24"/>
        </w:rPr>
        <w:t>i</w:t>
      </w:r>
      <w:proofErr w:type="spellEnd"/>
      <w:r>
        <w:rPr>
          <w:rFonts w:asciiTheme="majorHAnsi" w:hAnsiTheme="majorHAnsi"/>
          <w:b/>
          <w:sz w:val="24"/>
          <w:szCs w:val="24"/>
        </w:rPr>
        <w:t>-</w:t>
      </w:r>
      <w:r w:rsidR="002620E2" w:rsidRPr="00487F23">
        <w:rPr>
          <w:rFonts w:asciiTheme="majorHAnsi" w:hAnsiTheme="majorHAnsi"/>
          <w:b/>
          <w:sz w:val="24"/>
          <w:szCs w:val="24"/>
        </w:rPr>
        <w:t xml:space="preserve">sumergibles. </w:t>
      </w:r>
    </w:p>
    <w:p w:rsidR="002620E2" w:rsidRPr="00DC5D3C" w:rsidRDefault="00E50264" w:rsidP="00300888">
      <w:pPr>
        <w:pStyle w:val="Sinespaciado"/>
        <w:jc w:val="both"/>
        <w:rPr>
          <w:rStyle w:val="a"/>
          <w:rFonts w:asciiTheme="majorHAnsi" w:hAnsiTheme="majorHAnsi" w:cs="Arial"/>
          <w:color w:val="000000"/>
          <w:spacing w:val="-15"/>
          <w:bdr w:val="none" w:sz="0" w:space="0" w:color="auto" w:frame="1"/>
          <w:shd w:val="clear" w:color="auto" w:fill="FFFFFF"/>
        </w:rPr>
      </w:pPr>
      <w:r w:rsidRPr="00E50264">
        <w:rPr>
          <w:noProof/>
          <w:lang w:eastAsia="es-MX"/>
        </w:rPr>
        <w:pict>
          <v:shape id="5 Cuadro de texto" o:spid="_x0000_s1027" type="#_x0000_t202" style="position:absolute;left:0;text-align:left;margin-left:310.2pt;margin-top:128.05pt;width:171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45kwIAAMAFAAAOAAAAZHJzL2Uyb0RvYy54bWysVN9P2zAQfp+0/8Hy+0jatbBVpKgrYpqE&#10;AK1MPLuO3VqzfZ7tNun+es5OWgpDmpj2kpx9353vvvtxftEaTbbCBwW2ooOTkhJhOdTKrir64/7q&#10;wydKQmS2ZhqsqOhOBHoxff/uvHETMYQ16Fp4gk5smDSuousY3aQoAl8Lw8IJOGFRKcEbFvHoV0Xt&#10;WYPejS6GZXlaNOBr54GLEPD2slPSafYvpeDxVsogItEVxdhi/vr8XaZvMT1nk5Vnbq14Hwb7hygM&#10;UxYfPbi6ZJGRjVd/uDKKewgg4wkHU4CUioucA2YzKF9ks1gzJ3IuSE5wB5rC/3PLb7Z3nqi6omNK&#10;LDNYojGZb1jtgdSCRNFGSCQ1LkwQu3CIju0XaLHY+/uAlyn3VnqT/pgVQT3SvTtQjH4Ix8vh4Gxw&#10;VqKKo25UluU416B4snY+xK8CDElCRT2WMDPLttchYiQI3UPSYwG0qq+U1vmQ2kbMtSdbhgXXMceI&#10;Fs9Q2pKmoqcf8em/eViuXvGA/rRNliI3WB9WYqhjIktxp0XCaPtdSCQ4E/JKjIxzYQ9xZnRCSczo&#10;LYY9/imqtxh3eaBFfhlsPBgbZcF3LD2ntv65J0Z2eCzMUd5JjO2yzZ11aJQl1DvsHw/dGAbHrxQW&#10;+ZqFeMc8zh32Be6SeIsfqQGLBL1EyRr879fuEx7HAbWUNDjHFQ2/NswLSvQ3i4PyeTAapcHPh9H4&#10;bIgHf6xZHmvsxswBO2eAW8vxLCZ81HtRejAPuHJm6VVUMcvx7YrGvTiP3XbBlcXFbJZBOOqOxWu7&#10;cDy5TiynFr5vH5h3fZ+nSbuB/cSzyYt277DJ0sJsE0GqPAuJ547Vnn9cE3lE+pWW9tDxOaOeFu/0&#10;EQAA//8DAFBLAwQUAAYACAAAACEA7SZtseAAAAALAQAADwAAAGRycy9kb3ducmV2LnhtbEyPwUrD&#10;QBCG74LvsIzgzW6SxtDGbEpQRNCCWL14myZjEszOhuy2Td/e8aTHmfn45/uLzWwHdaTJ944NxIsI&#10;FHHtmp5bAx/vjzcrUD4gNzg4JgNn8rApLy8KzBt34jc67kKrJIR9jga6EMZca193ZNEv3Egsty83&#10;WQwyTq1uJjxJuB10EkWZttizfOhwpPuO6u/dwRp4Tj/xYRle6Bx4fq2qp9WY+q0x11dzdQcq0Bz+&#10;YPjVF3UoxWnvDtx4NRjIkigV1EBym8WghFhniWz2BpbxOgZdFvp/h/IHAAD//wMAUEsBAi0AFAAG&#10;AAgAAAAhALaDOJL+AAAA4QEAABMAAAAAAAAAAAAAAAAAAAAAAFtDb250ZW50X1R5cGVzXS54bWxQ&#10;SwECLQAUAAYACAAAACEAOP0h/9YAAACUAQAACwAAAAAAAAAAAAAAAAAvAQAAX3JlbHMvLnJlbHNQ&#10;SwECLQAUAAYACAAAACEA29leOZMCAADABQAADgAAAAAAAAAAAAAAAAAuAgAAZHJzL2Uyb0RvYy54&#10;bWxQSwECLQAUAAYACAAAACEA7SZtseAAAAALAQAADwAAAAAAAAAAAAAAAADtBAAAZHJzL2Rvd25y&#10;ZXYueG1sUEsFBgAAAAAEAAQA8wAAAPoFAAAAAA==&#10;" fillcolor="white [3201]" strokecolor="white [3212]" strokeweight=".5pt">
            <v:textbox>
              <w:txbxContent>
                <w:p w:rsidR="0043208E" w:rsidRPr="00300888" w:rsidRDefault="0043208E" w:rsidP="00300888">
                  <w:pPr>
                    <w:rPr>
                      <w:color w:val="000000" w:themeColor="text1"/>
                      <w:sz w:val="18"/>
                      <w:szCs w:val="18"/>
                    </w:rPr>
                  </w:pPr>
                  <w:r>
                    <w:rPr>
                      <w:color w:val="000000" w:themeColor="text1"/>
                      <w:sz w:val="18"/>
                      <w:szCs w:val="18"/>
                    </w:rPr>
                    <w:t xml:space="preserve">1.1 </w:t>
                  </w:r>
                  <w:proofErr w:type="spellStart"/>
                  <w:r w:rsidRPr="00300888">
                    <w:rPr>
                      <w:color w:val="000000" w:themeColor="text1"/>
                      <w:sz w:val="18"/>
                      <w:szCs w:val="18"/>
                    </w:rPr>
                    <w:t>Thunder</w:t>
                  </w:r>
                  <w:proofErr w:type="spellEnd"/>
                  <w:r w:rsidRPr="00300888">
                    <w:rPr>
                      <w:color w:val="000000" w:themeColor="text1"/>
                      <w:sz w:val="18"/>
                      <w:szCs w:val="18"/>
                    </w:rPr>
                    <w:t xml:space="preserve"> </w:t>
                  </w:r>
                  <w:proofErr w:type="spellStart"/>
                  <w:r w:rsidRPr="00300888">
                    <w:rPr>
                      <w:color w:val="000000" w:themeColor="text1"/>
                      <w:sz w:val="18"/>
                      <w:szCs w:val="18"/>
                    </w:rPr>
                    <w:t>hourse</w:t>
                  </w:r>
                  <w:proofErr w:type="spellEnd"/>
                  <w:r w:rsidRPr="00300888">
                    <w:rPr>
                      <w:color w:val="000000" w:themeColor="text1"/>
                      <w:sz w:val="18"/>
                      <w:szCs w:val="18"/>
                    </w:rPr>
                    <w:t xml:space="preserve">. La plataforma  </w:t>
                  </w:r>
                  <w:proofErr w:type="spellStart"/>
                  <w:r w:rsidRPr="00300888">
                    <w:rPr>
                      <w:color w:val="000000" w:themeColor="text1"/>
                      <w:sz w:val="18"/>
                      <w:szCs w:val="18"/>
                    </w:rPr>
                    <w:t>semisumergible</w:t>
                  </w:r>
                  <w:proofErr w:type="spellEnd"/>
                  <w:r w:rsidRPr="00300888">
                    <w:rPr>
                      <w:color w:val="000000" w:themeColor="text1"/>
                      <w:sz w:val="18"/>
                      <w:szCs w:val="18"/>
                    </w:rPr>
                    <w:t xml:space="preserve">  más grande del mundo</w:t>
                  </w:r>
                </w:p>
              </w:txbxContent>
            </v:textbox>
          </v:shape>
        </w:pict>
      </w:r>
      <w:r w:rsidR="002620E2" w:rsidRPr="00584F16">
        <w:t xml:space="preserve">Las plataformas </w:t>
      </w:r>
      <w:proofErr w:type="spellStart"/>
      <w:r w:rsidR="002620E2" w:rsidRPr="00584F16">
        <w:t>Semisumergibles</w:t>
      </w:r>
      <w:proofErr w:type="spellEnd"/>
      <w:r w:rsidR="002620E2" w:rsidRPr="00584F16">
        <w:t xml:space="preserve"> son flotantes y permanecen posicionadas con anclas o posicionamiento dinámico, se utilizan para perforar en tirantes de agua mayores de 100 metros, usando para ello conexiones submarinas.</w:t>
      </w:r>
      <w:r w:rsidR="00584F16" w:rsidRPr="00584F16">
        <w:t xml:space="preserve">  Estas plataformas son </w:t>
      </w:r>
      <w:r w:rsidR="00584F16" w:rsidRPr="00DC5D3C">
        <w:rPr>
          <w:rStyle w:val="a"/>
          <w:rFonts w:asciiTheme="majorHAnsi" w:hAnsiTheme="majorHAnsi" w:cs="Arial"/>
          <w:color w:val="000000"/>
          <w:spacing w:val="-15"/>
          <w:bdr w:val="none" w:sz="0" w:space="0" w:color="auto" w:frame="1"/>
          <w:shd w:val="clear" w:color="auto" w:fill="FFFFFF"/>
        </w:rPr>
        <w:t>utilizadas en profundidades de mar entre setenta y mil metros, donde se amarran con sistemas de anclas, y si la profundidad del mar es de más de 1000 metros, se amarran con un sistema de posicionamiento dinámico. Estas plataformas pueden ser remolcadas al sitio o pueden ser capaces de trasladarse con su propia propulsión.</w:t>
      </w:r>
    </w:p>
    <w:p w:rsidR="00432C3E" w:rsidRDefault="00432C3E" w:rsidP="002620E2">
      <w:pPr>
        <w:jc w:val="both"/>
        <w:rPr>
          <w:rStyle w:val="a"/>
          <w:rFonts w:asciiTheme="majorHAnsi" w:hAnsiTheme="majorHAnsi" w:cs="Arial"/>
          <w:color w:val="000000"/>
          <w:spacing w:val="-15"/>
          <w:sz w:val="24"/>
          <w:szCs w:val="24"/>
          <w:bdr w:val="none" w:sz="0" w:space="0" w:color="auto" w:frame="1"/>
          <w:shd w:val="clear" w:color="auto" w:fill="FFFFFF"/>
        </w:rPr>
      </w:pPr>
    </w:p>
    <w:p w:rsidR="00432C3E" w:rsidRDefault="00432C3E" w:rsidP="002620E2">
      <w:pPr>
        <w:jc w:val="both"/>
        <w:rPr>
          <w:rStyle w:val="a"/>
          <w:rFonts w:asciiTheme="majorHAnsi" w:hAnsiTheme="majorHAnsi" w:cs="Arial"/>
          <w:color w:val="000000"/>
          <w:spacing w:val="-15"/>
          <w:sz w:val="24"/>
          <w:szCs w:val="24"/>
          <w:bdr w:val="none" w:sz="0" w:space="0" w:color="auto" w:frame="1"/>
          <w:shd w:val="clear" w:color="auto" w:fill="FFFFFF"/>
        </w:rPr>
      </w:pPr>
    </w:p>
    <w:p w:rsidR="00956181" w:rsidRPr="00956181" w:rsidRDefault="00300888" w:rsidP="00956181">
      <w:pPr>
        <w:pStyle w:val="Prrafodelista"/>
        <w:numPr>
          <w:ilvl w:val="0"/>
          <w:numId w:val="1"/>
        </w:numPr>
        <w:jc w:val="both"/>
        <w:rPr>
          <w:rFonts w:asciiTheme="majorHAnsi" w:hAnsiTheme="majorHAnsi"/>
          <w:b/>
          <w:sz w:val="24"/>
          <w:szCs w:val="24"/>
        </w:rPr>
      </w:pPr>
      <w:r>
        <w:rPr>
          <w:noProof/>
          <w:lang w:val="es-ES" w:eastAsia="es-ES"/>
        </w:rPr>
        <w:drawing>
          <wp:anchor distT="0" distB="0" distL="114300" distR="114300" simplePos="0" relativeHeight="251662336" behindDoc="0" locked="0" layoutInCell="1" allowOverlap="1">
            <wp:simplePos x="0" y="0"/>
            <wp:positionH relativeFrom="column">
              <wp:posOffset>4082415</wp:posOffset>
            </wp:positionH>
            <wp:positionV relativeFrom="paragraph">
              <wp:posOffset>116840</wp:posOffset>
            </wp:positionV>
            <wp:extent cx="1809750" cy="1476375"/>
            <wp:effectExtent l="0" t="0" r="0" b="9525"/>
            <wp:wrapSquare wrapText="bothSides"/>
            <wp:docPr id="6" name="Imagen 6" descr="Ap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yo"/>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149"/>
                    <a:stretch/>
                  </pic:blipFill>
                  <pic:spPr bwMode="auto">
                    <a:xfrm>
                      <a:off x="0" y="0"/>
                      <a:ext cx="180975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6181" w:rsidRPr="00956181">
        <w:rPr>
          <w:rFonts w:asciiTheme="majorHAnsi" w:hAnsiTheme="majorHAnsi"/>
          <w:b/>
          <w:sz w:val="24"/>
          <w:szCs w:val="24"/>
        </w:rPr>
        <w:t>Plataformas marinas auto elevables.</w:t>
      </w:r>
    </w:p>
    <w:p w:rsidR="00956181" w:rsidRDefault="00956181" w:rsidP="00956181">
      <w:pPr>
        <w:pStyle w:val="Sinespaciado"/>
        <w:jc w:val="both"/>
      </w:pPr>
      <w:r w:rsidRPr="00956181">
        <w:t xml:space="preserve">Las plataformas Auto elevables pueden ser de patas independientes y no independientes, las de patas independientes permanecen posicionadas hincando las patas en el lecho marino y las de patas no independientes asientan su pontón en el lecho marino, en los dos casos levantan la plataforma dejando un colchón de aire entre el casco y el nivel de agua. </w:t>
      </w:r>
    </w:p>
    <w:p w:rsidR="00956181" w:rsidRDefault="00E50264" w:rsidP="00956181">
      <w:pPr>
        <w:pStyle w:val="Sinespaciado"/>
        <w:jc w:val="both"/>
      </w:pPr>
      <w:r w:rsidRPr="00E50264">
        <w:rPr>
          <w:noProof/>
          <w:lang w:eastAsia="es-MX"/>
        </w:rPr>
        <w:pict>
          <v:shape id="7 Cuadro de texto" o:spid="_x0000_s1028" type="#_x0000_t202" style="position:absolute;left:0;text-align:left;margin-left:310.2pt;margin-top:24.7pt;width:153.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VmgIAAMAFAAAOAAAAZHJzL2Uyb0RvYy54bWysVE1PGzEQvVfqf7B8L5ukCZSIDUqDqCoh&#10;QIWKs+O1E6u2x7Wd7Ka/nrF3NwmUC1Uvu2PPm/HMm4+Ly8ZoshU+KLAlHZ4MKBGWQ6XsqqQ/H68/&#10;faEkRGYrpsGKku5EoJezjx8uajcVI1iDroQn6MSGae1Kuo7RTYsi8LUwLJyAExaVErxhEY9+VVSe&#10;1ejd6GI0GJwWNfjKeeAiBLy9apV0lv1LKXi8kzKISHRJMbaYvz5/l+lbzC7YdOWZWyvehcH+IQrD&#10;lMVH966uWGRk49VfroziHgLIeMLBFCCl4iLngNkMB6+yeVgzJ3IuSE5we5rC/3PLb7f3nqiqpGeU&#10;WGawRGdksWGVB1IJEkUTIZFUuzBF7INDdGy+QoPF7u8DXqbcG+lN+mNWBPVI925PMfohPBmdT0an&#10;owklHHXj4flwkGtQHKydD/GbAEOSUFKPJczMsu1NiBgJQntIeiyAVtW10jofUtuIhfZky7DgOuYY&#10;0eIFSltSl/T082SQHb/Q5cY7eFiu3vCA/rRNz4ncYF1YiaGWiSzFnRYJo+0PIZHgTMgbMTLOhd3H&#10;mdEJJTGj9xh2+ENU7zFu80CL/DLYuDc2yoJvWXpJbfWrJ0a2eCzMUd5JjM2yyZ016htlCdUO+8dD&#10;O4bB8WuFRb5hId4zj3OHLYO7JN7hR2rAIkEnUbIG/+et+4THcUAtJTXOcUnD7w3zghL93eKgnA/H&#10;4zT4+TCenI3w4I81y2ON3ZgFYOcMcWs5nsWEj7oXpQfzhCtnnl5FFbMc3y5p7MVFbLcLriwu5vMM&#10;wlF3LN7YB8eT68RyauHH5ol51/V5mrRb6CeeTV+1e4tNlhbmmwhS5VlIPLesdvzjmsgj0q20tIeO&#10;zxl1WLyzZwAAAP//AwBQSwMEFAAGAAgAAAAhAJX/Pu3gAAAACgEAAA8AAABkcnMvZG93bnJldi54&#10;bWxMj8FKw0AQhu+C77CM4M1uGte2idmUoIhgBbH14m2bHZNgdjZkt2369o4nPQ3DfPzz/cV6cr04&#10;4hg6TxrmswQEUu1tR42Gj93TzQpEiIas6T2hhjMGWJeXF4XJrT/ROx63sREcQiE3GtoYh1zKULfo&#10;TJj5AYlvX350JvI6NtKO5sThrpdpkiykMx3xh9YM+NBi/b09OA0v6tM83sYNniNNb1X1vBpUeNX6&#10;+mqq7kFEnOIfDL/6rA4lO+39gWwQvYZFmihGNaiMJwNZusxA7Jmc3ymQZSH/Vyh/AAAA//8DAFBL&#10;AQItABQABgAIAAAAIQC2gziS/gAAAOEBAAATAAAAAAAAAAAAAAAAAAAAAABbQ29udGVudF9UeXBl&#10;c10ueG1sUEsBAi0AFAAGAAgAAAAhADj9If/WAAAAlAEAAAsAAAAAAAAAAAAAAAAALwEAAF9yZWxz&#10;Ly5yZWxzUEsBAi0AFAAGAAgAAAAhAJiz/lWaAgAAwAUAAA4AAAAAAAAAAAAAAAAALgIAAGRycy9l&#10;Mm9Eb2MueG1sUEsBAi0AFAAGAAgAAAAhAJX/Pu3gAAAACgEAAA8AAAAAAAAAAAAAAAAA9AQAAGRy&#10;cy9kb3ducmV2LnhtbFBLBQYAAAAABAAEAPMAAAABBgAAAAA=&#10;" fillcolor="white [3201]" strokecolor="white [3212]" strokeweight=".5pt">
            <v:textbox>
              <w:txbxContent>
                <w:p w:rsidR="0043208E" w:rsidRPr="00300888" w:rsidRDefault="0043208E" w:rsidP="00300888">
                  <w:pPr>
                    <w:rPr>
                      <w:color w:val="000000" w:themeColor="text1"/>
                      <w:sz w:val="18"/>
                      <w:szCs w:val="18"/>
                    </w:rPr>
                  </w:pPr>
                  <w:r>
                    <w:rPr>
                      <w:color w:val="000000" w:themeColor="text1"/>
                      <w:sz w:val="18"/>
                      <w:szCs w:val="18"/>
                    </w:rPr>
                    <w:t>1.2 Plataforma  petrolera auto elevable de Pemex.</w:t>
                  </w:r>
                </w:p>
              </w:txbxContent>
            </v:textbox>
          </v:shape>
        </w:pict>
      </w:r>
      <w:r w:rsidR="00956181" w:rsidRPr="00956181">
        <w:t xml:space="preserve">Estas plataformas se utilizan para perforar y dar mantenimiento a los pozos, en aguas someras hasta con un máximo de 100 metros de tirante de agua. </w:t>
      </w:r>
    </w:p>
    <w:p w:rsidR="00956181" w:rsidRDefault="00956181" w:rsidP="00956181">
      <w:pPr>
        <w:pStyle w:val="Sinespaciado"/>
        <w:jc w:val="both"/>
      </w:pPr>
    </w:p>
    <w:p w:rsidR="00300888" w:rsidRDefault="00300888" w:rsidP="00956181">
      <w:pPr>
        <w:pStyle w:val="Sinespaciado"/>
        <w:jc w:val="both"/>
      </w:pPr>
    </w:p>
    <w:p w:rsidR="00300888" w:rsidRDefault="00300888" w:rsidP="00956181">
      <w:pPr>
        <w:pStyle w:val="Sinespaciado"/>
        <w:jc w:val="both"/>
      </w:pPr>
    </w:p>
    <w:p w:rsidR="00300888" w:rsidRDefault="00300888" w:rsidP="00956181">
      <w:pPr>
        <w:pStyle w:val="Sinespaciado"/>
        <w:jc w:val="both"/>
      </w:pPr>
    </w:p>
    <w:p w:rsidR="00956181" w:rsidRPr="00487F23" w:rsidRDefault="00956181" w:rsidP="00956181">
      <w:pPr>
        <w:pStyle w:val="Sinespaciado"/>
        <w:numPr>
          <w:ilvl w:val="0"/>
          <w:numId w:val="1"/>
        </w:numPr>
        <w:jc w:val="both"/>
        <w:rPr>
          <w:rFonts w:asciiTheme="majorHAnsi" w:hAnsiTheme="majorHAnsi"/>
          <w:b/>
          <w:sz w:val="24"/>
          <w:szCs w:val="24"/>
        </w:rPr>
      </w:pPr>
      <w:r w:rsidRPr="00487F23">
        <w:rPr>
          <w:rFonts w:asciiTheme="majorHAnsi" w:hAnsiTheme="majorHAnsi"/>
          <w:b/>
          <w:sz w:val="24"/>
          <w:szCs w:val="24"/>
        </w:rPr>
        <w:t xml:space="preserve">Plataformas marinas fijas con equipo convencional y modular. </w:t>
      </w:r>
    </w:p>
    <w:p w:rsidR="00956181" w:rsidRPr="00956181" w:rsidRDefault="00300888" w:rsidP="00956181">
      <w:pPr>
        <w:pStyle w:val="Sinespaciado"/>
        <w:jc w:val="both"/>
        <w:rPr>
          <w:b/>
        </w:rPr>
      </w:pPr>
      <w:r>
        <w:rPr>
          <w:noProof/>
          <w:lang w:val="es-ES" w:eastAsia="es-ES"/>
        </w:rPr>
        <w:drawing>
          <wp:anchor distT="0" distB="0" distL="114300" distR="114300" simplePos="0" relativeHeight="251665408" behindDoc="0" locked="0" layoutInCell="1" allowOverlap="1">
            <wp:simplePos x="0" y="0"/>
            <wp:positionH relativeFrom="column">
              <wp:posOffset>4234815</wp:posOffset>
            </wp:positionH>
            <wp:positionV relativeFrom="paragraph">
              <wp:posOffset>84455</wp:posOffset>
            </wp:positionV>
            <wp:extent cx="1600200" cy="1143000"/>
            <wp:effectExtent l="0" t="0" r="0" b="0"/>
            <wp:wrapSquare wrapText="bothSides"/>
            <wp:docPr id="8" name="Imagen 8" descr="[foto de l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de la notici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143000"/>
                    </a:xfrm>
                    <a:prstGeom prst="rect">
                      <a:avLst/>
                    </a:prstGeom>
                    <a:noFill/>
                    <a:ln>
                      <a:noFill/>
                    </a:ln>
                  </pic:spPr>
                </pic:pic>
              </a:graphicData>
            </a:graphic>
          </wp:anchor>
        </w:drawing>
      </w:r>
    </w:p>
    <w:p w:rsidR="00956181" w:rsidRPr="00956181" w:rsidRDefault="00956181" w:rsidP="00956181">
      <w:pPr>
        <w:pStyle w:val="Sinespaciado"/>
        <w:jc w:val="both"/>
      </w:pPr>
      <w:r w:rsidRPr="00956181">
        <w:t xml:space="preserve">Los equipos Convencionales y Modulares se utilizan para la terminación, reparación, reentradas y/o profundización de pozos los cuales son instalados sobre las estructuras fijas. </w:t>
      </w:r>
    </w:p>
    <w:p w:rsidR="00956181" w:rsidRPr="00956181" w:rsidRDefault="00956181" w:rsidP="00956181">
      <w:pPr>
        <w:pStyle w:val="Sinespaciado"/>
        <w:jc w:val="both"/>
      </w:pPr>
      <w:r w:rsidRPr="00956181">
        <w:t xml:space="preserve">Los equipos Convencionales, tienen mástil y cuentan con mayor caballaje para operar en pozos de mayor profundidad. </w:t>
      </w:r>
    </w:p>
    <w:p w:rsidR="00487F23" w:rsidRDefault="00E50264" w:rsidP="00487F23">
      <w:pPr>
        <w:pStyle w:val="Sinespaciado"/>
        <w:jc w:val="both"/>
      </w:pPr>
      <w:r w:rsidRPr="00E50264">
        <w:rPr>
          <w:noProof/>
          <w:lang w:eastAsia="es-MX"/>
        </w:rPr>
        <w:pict>
          <v:shape id="9 Cuadro de texto" o:spid="_x0000_s1029" type="#_x0000_t202" style="position:absolute;left:0;text-align:left;margin-left:342.4pt;margin-top:22.85pt;width:126.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rcmgIAAMAFAAAOAAAAZHJzL2Uyb0RvYy54bWysVE1v2zAMvQ/YfxB0X+2kabsEcYosRYcB&#10;RVusHXpWZCkxJomapMTOfv0o2U7SLpcOu9iU+EiRjx/T60YrshXOV2AKOjjLKRGGQ1mZVUF/PN9+&#10;+kyJD8yUTIERBd0JT69nHz9MazsRQ1iDKoUj6MT4SW0Lug7BTrLM87XQzJ+BFQaVEpxmAY9ulZWO&#10;1ehdq2yY55dZDa60DrjwHm9vWiWdJf9SCh4epPQiEFVQjC2kr0vfZfxmsymbrByz64p3YbB/iEKz&#10;yuCje1c3LDCycdVfrnTFHXiQ4YyDzkDKiouUA2YzyN9k87RmVqRckBxv9zT5/+eW328fHanKgo4p&#10;MUxjicZksWGlA1IKEkQTIJJUWz9B7JNFdGi+QIPF7u89XsbcG+l0/GNWBPVI925PMfohPBpd5uOr&#10;4QUlHHWjwXiQpxpkB2vrfPgqQJMoFNRhCROzbHvnA0aC0B4SH/OgqvK2UiodYtuIhXJky7DgKqQY&#10;0eIVShlSF/Ty/CJPjl/pUuMdPCxXJzygP2XicyI1WBdWZKhlIklhp0TEKPNdSCQ4EXIiRsa5MPs4&#10;EzqiJGb0HsMOf4jqPcZtHmiRXgYT9sa6MuBall5TW/7siZEtHgtzlHcUQ7NsUmed942yhHKH/eOg&#10;HUNv+W2FRb5jPjwyh3OHLYO7JDzgRyrAIkEnUbIG9/vUfcTjOKCWkhrnuKD+14Y5QYn6ZnBQxoPR&#10;KA5+OowuroZ4cMea5bHGbPQCsHMGuLUsT2LEB9WL0oF+wZUzj6+iihmObxc09OIitNsFVxYX83kC&#10;4ahbFu7Mk+XRdWQ5tvBz88Kc7fo8Tto99BPPJm/avcVGSwPzTQBZpVmIPLesdvzjmkgj0q20uIeO&#10;zwl1WLyzPwAAAP//AwBQSwMEFAAGAAgAAAAhACREiSzgAAAACgEAAA8AAABkcnMvZG93bnJldi54&#10;bWxMj0FPg0AQhe8m/ofNmHizC4ItIktDNMbEmhirF29bGIHIzhJ22tJ/73jS4+R9ee+bYj27QR1w&#10;Cr0nA/EiAoVU+6an1sDH++NVBiqwpcYOntDACQOsy/OzwuaNP9IbHrbcKimhkFsDHfOYax3qDp0N&#10;Cz8iSfblJ2dZzqnVzWSPUu4GfR1FS+1sT7LQ2RHvO6y/t3tn4Dn9tA8Jb/DENL9W1VM2puHFmMuL&#10;uboDxTjzHwy/+qIOpTjt/J6aoAYDyywVdTaQ3qxACXCbZAmonZBxvAJdFvr/C+UPAAAA//8DAFBL&#10;AQItABQABgAIAAAAIQC2gziS/gAAAOEBAAATAAAAAAAAAAAAAAAAAAAAAABbQ29udGVudF9UeXBl&#10;c10ueG1sUEsBAi0AFAAGAAgAAAAhADj9If/WAAAAlAEAAAsAAAAAAAAAAAAAAAAALwEAAF9yZWxz&#10;Ly5yZWxzUEsBAi0AFAAGAAgAAAAhAHh9GtyaAgAAwAUAAA4AAAAAAAAAAAAAAAAALgIAAGRycy9l&#10;Mm9Eb2MueG1sUEsBAi0AFAAGAAgAAAAhACREiSzgAAAACgEAAA8AAAAAAAAAAAAAAAAA9AQAAGRy&#10;cy9kb3ducmV2LnhtbFBLBQYAAAAABAAEAPMAAAABBgAAAAA=&#10;" fillcolor="white [3201]" strokecolor="white [3212]" strokeweight=".5pt">
            <v:textbox>
              <w:txbxContent>
                <w:p w:rsidR="0043208E" w:rsidRPr="00300888" w:rsidRDefault="0043208E" w:rsidP="00300888">
                  <w:pPr>
                    <w:rPr>
                      <w:color w:val="000000" w:themeColor="text1"/>
                      <w:sz w:val="18"/>
                      <w:szCs w:val="18"/>
                    </w:rPr>
                  </w:pPr>
                  <w:r>
                    <w:rPr>
                      <w:color w:val="000000" w:themeColor="text1"/>
                      <w:sz w:val="18"/>
                      <w:szCs w:val="18"/>
                    </w:rPr>
                    <w:t xml:space="preserve">1.3 Plataforma  petrolera fija </w:t>
                  </w:r>
                </w:p>
              </w:txbxContent>
            </v:textbox>
          </v:shape>
        </w:pict>
      </w:r>
      <w:r w:rsidR="00956181" w:rsidRPr="00956181">
        <w:t xml:space="preserve">Los equipos modulares tienen torre de perforación, están compuestos por módulos, que son instalados por su propia grúa y son equipos para operar en pozos someros. </w:t>
      </w:r>
      <w:r w:rsidR="00956181" w:rsidRPr="00956181">
        <w:cr/>
      </w:r>
    </w:p>
    <w:p w:rsidR="00300888" w:rsidRPr="00956181" w:rsidRDefault="00300888" w:rsidP="00487F23">
      <w:pPr>
        <w:pStyle w:val="Sinespaciado"/>
        <w:jc w:val="both"/>
      </w:pPr>
    </w:p>
    <w:p w:rsidR="00081DC0" w:rsidRDefault="00487F23" w:rsidP="00487F23">
      <w:pPr>
        <w:pStyle w:val="Prrafodelista"/>
        <w:numPr>
          <w:ilvl w:val="0"/>
          <w:numId w:val="1"/>
        </w:numPr>
        <w:jc w:val="both"/>
        <w:rPr>
          <w:rFonts w:asciiTheme="majorHAnsi" w:hAnsiTheme="majorHAnsi"/>
          <w:b/>
          <w:sz w:val="24"/>
          <w:szCs w:val="24"/>
        </w:rPr>
      </w:pPr>
      <w:r w:rsidRPr="00487F23">
        <w:rPr>
          <w:rFonts w:asciiTheme="majorHAnsi" w:hAnsiTheme="majorHAnsi"/>
          <w:b/>
          <w:sz w:val="24"/>
          <w:szCs w:val="24"/>
        </w:rPr>
        <w:lastRenderedPageBreak/>
        <w:t>Barcos perforadores</w:t>
      </w:r>
      <w:r>
        <w:rPr>
          <w:rFonts w:asciiTheme="majorHAnsi" w:hAnsiTheme="majorHAnsi"/>
          <w:b/>
          <w:sz w:val="24"/>
          <w:szCs w:val="24"/>
        </w:rPr>
        <w:t>.</w:t>
      </w:r>
    </w:p>
    <w:p w:rsidR="00487F23" w:rsidRPr="00487F23" w:rsidRDefault="00E50264" w:rsidP="00487F23">
      <w:pPr>
        <w:pStyle w:val="Sinespaciado"/>
        <w:rPr>
          <w:lang w:eastAsia="es-MX"/>
        </w:rPr>
      </w:pPr>
      <w:r w:rsidRPr="00E50264">
        <w:rPr>
          <w:noProof/>
          <w:lang w:eastAsia="es-MX"/>
        </w:rPr>
        <w:pict>
          <v:shape id="11 Cuadro de texto" o:spid="_x0000_s1030" type="#_x0000_t202" style="position:absolute;margin-left:286.8pt;margin-top:124.9pt;width:15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RWmgIAAMIFAAAOAAAAZHJzL2Uyb0RvYy54bWysVN9v2jAQfp+0/8Hy+whh0A1EqBhVp0lV&#10;W62d+mwcG6w5Ps82JOyv39lJgHZ96bSX5Oz77nz33Y/5ZVNpshfOKzAFzQdDSoThUCqzKeiPx+sP&#10;nynxgZmSaTCioAfh6eXi/bt5bWdiBFvQpXAEnRg/q21BtyHYWZZ5vhUV8wOwwqBSgqtYwKPbZKVj&#10;NXqvdDYaDi+yGlxpHXDhPd5etUq6SP6lFDzcSelFILqgGFtIX5e+6/jNFnM22zhmt4p3YbB/iKJi&#10;yuCjR1dXLDCyc+ovV5XiDjzIMOBQZSCl4iLlgNnkwxfZPGyZFSkXJMfbI03+/7nlt/t7R1SJtcsp&#10;MazCGuU5We1Y6YCUggTRBIg01dbPEP1gER+aL9AgsL/3eBmzb6Sr4h/zIqhHwg9HktEP4dFoOhld&#10;jCaUcNSN82k+TFXITtbW+fBVQEWiUFCHRUzcsv2NDxgJQntIfMyDVuW10jodYuOIlXZkz7DkOqQY&#10;0eIZShtSF/Ti42SYHD/TpdY7eVhvXvGA/rSJz4nUYl1YkaGWiSSFgxYRo813IZHiRMgrMTLOhTnG&#10;mdARJTGjtxh2+FNUbzFu80CL9DKYcDSulAHXsvSc2vJnT4xs8ViYs7yjGJp1k3pr3DfKGsoD9o+D&#10;dhC95dcKi3zDfLhnDicPWwa3SbjDj9SARYJOomQL7vdr9xGPA4FaSmqc5IL6XzvmBCX6m8FRmebj&#10;cRz9dBhPPo3w4M4163ON2VUrwM7BacDokhjxQfeidFA94dJZxldRxQzHtwsaenEV2v2CS4uL5TKB&#10;cNgtCzfmwfLoOrIcW/ixeWLOdn0eJ+0W+plnsxft3mKjpYHlLoBUaRYizy2rHf+4KNKIdEstbqLz&#10;c0KdVu/iDwAAAP//AwBQSwMEFAAGAAgAAAAhAB3ssNfhAAAACwEAAA8AAABkcnMvZG93bnJldi54&#10;bWxMj0FLw0AQhe+C/2EZwZvdpEnrGrMpQRFBBbF68bbNjkkwOxuy2zb9944nPQ7z8d73ys3sBnHA&#10;KfSeNKSLBARS421PrYaP94crBSJEQ9YMnlDDCQNsqvOz0hTWH+kND9vYCg6hUBgNXYxjIWVoOnQm&#10;LPyIxL8vPzkT+ZxaaSdz5HA3yGWSrKUzPXFDZ0a867D53u6dhqf809xn8RlPkebXun5UYx5etL68&#10;mOtbEBHn+AfDrz6rQ8VOO78nG8SgYXWdrRnVsMxveAMTSqUpiJ2GLF0pkFUp/2+ofgAAAP//AwBQ&#10;SwECLQAUAAYACAAAACEAtoM4kv4AAADhAQAAEwAAAAAAAAAAAAAAAAAAAAAAW0NvbnRlbnRfVHlw&#10;ZXNdLnhtbFBLAQItABQABgAIAAAAIQA4/SH/1gAAAJQBAAALAAAAAAAAAAAAAAAAAC8BAABfcmVs&#10;cy8ucmVsc1BLAQItABQABgAIAAAAIQDyuSRWmgIAAMIFAAAOAAAAAAAAAAAAAAAAAC4CAABkcnMv&#10;ZTJvRG9jLnhtbFBLAQItABQABgAIAAAAIQAd7LDX4QAAAAsBAAAPAAAAAAAAAAAAAAAAAPQEAABk&#10;cnMvZG93bnJldi54bWxQSwUGAAAAAAQABADzAAAAAgYAAAAA&#10;" fillcolor="white [3201]" strokecolor="white [3212]" strokeweight=".5pt">
            <v:textbox>
              <w:txbxContent>
                <w:p w:rsidR="0043208E" w:rsidRPr="00300888" w:rsidRDefault="0043208E" w:rsidP="00300888">
                  <w:pPr>
                    <w:rPr>
                      <w:color w:val="000000" w:themeColor="text1"/>
                      <w:sz w:val="18"/>
                      <w:szCs w:val="18"/>
                    </w:rPr>
                  </w:pPr>
                  <w:r>
                    <w:rPr>
                      <w:color w:val="000000" w:themeColor="text1"/>
                      <w:sz w:val="18"/>
                      <w:szCs w:val="18"/>
                    </w:rPr>
                    <w:t>1.4 Algunos ejemplos de barcos perforadores petrolíferos.</w:t>
                  </w:r>
                </w:p>
              </w:txbxContent>
            </v:textbox>
          </v:shape>
        </w:pict>
      </w:r>
      <w:r w:rsidR="009C50BA">
        <w:rPr>
          <w:noProof/>
          <w:lang w:val="es-ES" w:eastAsia="es-ES"/>
        </w:rPr>
        <w:drawing>
          <wp:anchor distT="0" distB="0" distL="114300" distR="114300" simplePos="0" relativeHeight="251668480" behindDoc="0" locked="0" layoutInCell="1" allowOverlap="1">
            <wp:simplePos x="0" y="0"/>
            <wp:positionH relativeFrom="column">
              <wp:posOffset>3387090</wp:posOffset>
            </wp:positionH>
            <wp:positionV relativeFrom="paragraph">
              <wp:posOffset>15240</wp:posOffset>
            </wp:positionV>
            <wp:extent cx="2355850" cy="1466850"/>
            <wp:effectExtent l="0" t="0" r="6350" b="0"/>
            <wp:wrapSquare wrapText="bothSides"/>
            <wp:docPr id="10" name="Imagen 10" descr="http://hechosdelmundo.com/wp-content/uploads/2012/07/1384-62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chosdelmundo.com/wp-content/uploads/2012/07/1384-620x38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850" cy="1466850"/>
                    </a:xfrm>
                    <a:prstGeom prst="rect">
                      <a:avLst/>
                    </a:prstGeom>
                    <a:noFill/>
                    <a:ln>
                      <a:noFill/>
                    </a:ln>
                  </pic:spPr>
                </pic:pic>
              </a:graphicData>
            </a:graphic>
          </wp:anchor>
        </w:drawing>
      </w:r>
      <w:r w:rsidR="00487F23" w:rsidRPr="00487F23">
        <w:rPr>
          <w:bdr w:val="none" w:sz="0" w:space="0" w:color="auto" w:frame="1"/>
          <w:lang w:eastAsia="es-MX"/>
        </w:rPr>
        <w:t>Son unidades de perforación más movibles, y operan</w:t>
      </w:r>
      <w:r w:rsidR="00487F23">
        <w:rPr>
          <w:bdr w:val="none" w:sz="0" w:space="0" w:color="auto" w:frame="1"/>
          <w:lang w:eastAsia="es-MX"/>
        </w:rPr>
        <w:t xml:space="preserve"> </w:t>
      </w:r>
      <w:r w:rsidR="00487F23" w:rsidRPr="00487F23">
        <w:rPr>
          <w:bdr w:val="none" w:sz="0" w:space="0" w:color="auto" w:frame="1"/>
          <w:lang w:eastAsia="es-MX"/>
        </w:rPr>
        <w:t>en profundidades de mar entre 200 y mil metros, utilizando un sistema de anclas, y en</w:t>
      </w:r>
      <w:r w:rsidR="00487F23">
        <w:rPr>
          <w:bdr w:val="none" w:sz="0" w:space="0" w:color="auto" w:frame="1"/>
          <w:lang w:eastAsia="es-MX"/>
        </w:rPr>
        <w:t xml:space="preserve"> </w:t>
      </w:r>
      <w:r w:rsidR="00487F23" w:rsidRPr="00487F23">
        <w:rPr>
          <w:bdr w:val="none" w:sz="0" w:space="0" w:color="auto" w:frame="1"/>
          <w:lang w:eastAsia="es-MX"/>
        </w:rPr>
        <w:t>aguas más profundas de mil metros utilizando un sistema de posición dinámica. Son</w:t>
      </w:r>
      <w:r w:rsidR="00487F23">
        <w:rPr>
          <w:bdr w:val="none" w:sz="0" w:space="0" w:color="auto" w:frame="1"/>
          <w:lang w:eastAsia="es-MX"/>
        </w:rPr>
        <w:t xml:space="preserve"> </w:t>
      </w:r>
      <w:r w:rsidR="00487F23" w:rsidRPr="00487F23">
        <w:rPr>
          <w:bdr w:val="none" w:sz="0" w:space="0" w:color="auto" w:frame="1"/>
          <w:lang w:eastAsia="es-MX"/>
        </w:rPr>
        <w:t>básicamente grandes barcos instalados con un sistema completo de perforación. Son</w:t>
      </w:r>
      <w:r w:rsidR="00487F23">
        <w:rPr>
          <w:bdr w:val="none" w:sz="0" w:space="0" w:color="auto" w:frame="1"/>
          <w:lang w:eastAsia="es-MX"/>
        </w:rPr>
        <w:t xml:space="preserve"> </w:t>
      </w:r>
      <w:r w:rsidR="00487F23" w:rsidRPr="00487F23">
        <w:rPr>
          <w:bdr w:val="none" w:sz="0" w:space="0" w:color="auto" w:frame="1"/>
          <w:lang w:eastAsia="es-MX"/>
        </w:rPr>
        <w:t>particularmente útiles en áreas lejanas puesto que necesitan un apoyo limitado. La</w:t>
      </w:r>
      <w:r w:rsidR="00487F23">
        <w:rPr>
          <w:bdr w:val="none" w:sz="0" w:space="0" w:color="auto" w:frame="1"/>
          <w:lang w:eastAsia="es-MX"/>
        </w:rPr>
        <w:t xml:space="preserve"> </w:t>
      </w:r>
      <w:r w:rsidR="00487F23" w:rsidRPr="00487F23">
        <w:rPr>
          <w:bdr w:val="none" w:sz="0" w:space="0" w:color="auto" w:frame="1"/>
          <w:lang w:eastAsia="es-MX"/>
        </w:rPr>
        <w:t>perforación se efectúa por el medio de una gran apertura al fondo del casco, que se llama</w:t>
      </w:r>
      <w:r w:rsidR="00487F23">
        <w:rPr>
          <w:lang w:eastAsia="es-MX"/>
        </w:rPr>
        <w:t xml:space="preserve"> </w:t>
      </w:r>
      <w:r w:rsidR="00487F23" w:rsidRPr="00487F23">
        <w:rPr>
          <w:bdr w:val="none" w:sz="0" w:space="0" w:color="auto" w:frame="1"/>
          <w:lang w:eastAsia="es-MX"/>
        </w:rPr>
        <w:t xml:space="preserve">“i.e. </w:t>
      </w:r>
      <w:proofErr w:type="spellStart"/>
      <w:r w:rsidR="00487F23" w:rsidRPr="00487F23">
        <w:rPr>
          <w:bdr w:val="none" w:sz="0" w:space="0" w:color="auto" w:frame="1"/>
          <w:lang w:eastAsia="es-MX"/>
        </w:rPr>
        <w:t>moon</w:t>
      </w:r>
      <w:proofErr w:type="spellEnd"/>
      <w:r w:rsidR="00487F23" w:rsidRPr="00487F23">
        <w:rPr>
          <w:bdr w:val="none" w:sz="0" w:space="0" w:color="auto" w:frame="1"/>
          <w:lang w:eastAsia="es-MX"/>
        </w:rPr>
        <w:t>. Pool” (La piscina de la luna).</w:t>
      </w:r>
    </w:p>
    <w:p w:rsidR="00487F23" w:rsidRDefault="00487F23" w:rsidP="00487F23">
      <w:pPr>
        <w:pStyle w:val="Sinespaciado"/>
        <w:rPr>
          <w:b/>
          <w:sz w:val="24"/>
          <w:szCs w:val="24"/>
        </w:rPr>
      </w:pPr>
    </w:p>
    <w:p w:rsidR="00487F23" w:rsidRDefault="00487F23" w:rsidP="00487F23">
      <w:pPr>
        <w:pStyle w:val="Sinespaciado"/>
        <w:rPr>
          <w:b/>
          <w:sz w:val="24"/>
          <w:szCs w:val="24"/>
        </w:rPr>
      </w:pPr>
    </w:p>
    <w:p w:rsidR="007149A6" w:rsidRDefault="007149A6" w:rsidP="00487F23">
      <w:pPr>
        <w:pStyle w:val="Sinespaciado"/>
        <w:rPr>
          <w:b/>
          <w:sz w:val="24"/>
          <w:szCs w:val="24"/>
        </w:rPr>
      </w:pPr>
      <w:r>
        <w:rPr>
          <w:noProof/>
          <w:lang w:val="es-ES" w:eastAsia="es-ES"/>
        </w:rPr>
        <w:drawing>
          <wp:anchor distT="0" distB="0" distL="114300" distR="114300" simplePos="0" relativeHeight="251671552" behindDoc="0" locked="0" layoutInCell="1" allowOverlap="1">
            <wp:simplePos x="0" y="0"/>
            <wp:positionH relativeFrom="column">
              <wp:posOffset>-51435</wp:posOffset>
            </wp:positionH>
            <wp:positionV relativeFrom="paragraph">
              <wp:posOffset>229235</wp:posOffset>
            </wp:positionV>
            <wp:extent cx="5934075" cy="3143250"/>
            <wp:effectExtent l="0" t="0" r="9525" b="0"/>
            <wp:wrapSquare wrapText="bothSides"/>
            <wp:docPr id="12" name="Imagen 12" descr="http://htmlimg3.scribdassets.com/46l3w49p4wcxkt9/images/1-13d7ec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tmlimg3.scribdassets.com/46l3w49p4wcxkt9/images/1-13d7ec062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83" r="14262" b="7937"/>
                    <a:stretch/>
                  </pic:blipFill>
                  <pic:spPr bwMode="auto">
                    <a:xfrm>
                      <a:off x="0" y="0"/>
                      <a:ext cx="5934075" cy="3143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7F23" w:rsidRDefault="00E50264" w:rsidP="00487F23">
      <w:pPr>
        <w:pStyle w:val="Sinespaciado"/>
        <w:rPr>
          <w:b/>
          <w:sz w:val="24"/>
          <w:szCs w:val="24"/>
        </w:rPr>
      </w:pPr>
      <w:r w:rsidRPr="00E50264">
        <w:rPr>
          <w:noProof/>
          <w:lang w:eastAsia="es-MX"/>
        </w:rPr>
        <w:pict>
          <v:shape id="2 Cuadro de texto" o:spid="_x0000_s1031" type="#_x0000_t202" style="position:absolute;margin-left:-3.9pt;margin-top:251.55pt;width:153.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OLmQIAAMAFAAAOAAAAZHJzL2Uyb0RvYy54bWysVN9v2jAQfp+0/8Hy+whk0A1EqBhVp0lV&#10;W62d+mwcG6w5Ps82JOyv39lJgHZ96bSX5Oz77nz33Y/5ZVNpshfOKzAFHQ2GlAjDoVRmU9Afj9cf&#10;PlPiAzMl02BEQQ/C08vF+3fz2s5EDlvQpXAEnRg/q21BtyHYWZZ5vhUV8wOwwqBSgqtYwKPbZKVj&#10;NXqvdJYPhxdZDa60DrjwHm+vWiVdJP9SCh7upPQiEF1QjC2kr0vfdfxmizmbbRyzW8W7MNg/RFEx&#10;ZfDRo6srFhjZOfWXq0pxBx5kGHCoMpBScZFywGxGwxfZPGyZFSkXJMfbI03+/7nlt/t7R1RZ0JwS&#10;wyosUU5WO1Y6IKUgQTQBIkm19TPEPlhEh+YLNFjs/t7jZcy9ka6Kf8yKoB7pPhwpRj+ER6PpJL/I&#10;J5Rw1I1H09Ew1SA7WVvnw1cBFYlCQR2WMDHL9jc+YCQI7SHxMQ9alddK63SIbSNW2pE9w4LrkGJE&#10;i2cobUhd0IuPk2Fy/EyXGu/kYb15xQP60yY+J1KDdWFFhlomkhQOWkSMNt+FRIITIa/EyDgX5hhn&#10;QkeUxIzeYtjhT1G9xbjNAy3Sy2DC0bhSBlzL0nNqy589MbLFY2HO8o5iaNZN6qxJ3yhrKA/YPw7a&#10;MfSWXyss8g3z4Z45nDtsGdwl4Q4/UgMWCTqJki2436/dRzyOA2opqXGOC+p/7ZgTlOhvBgdlOhqP&#10;4+Cnw3jyKceDO9eszzVmV60AO2eEW8vyJEZ80L0oHVRPuHKW8VVUMcPx7YKGXlyFdrvgyuJiuUwg&#10;HHXLwo15sDy6jizHFn5snpizXZ/HSbuFfuLZ7EW7t9hoaWC5CyBVmoXIc8tqxz+uiTQi3UqLe+j8&#10;nFCnxbv4AwAA//8DAFBLAwQUAAYACAAAACEAQDTJ8uEAAAAKAQAADwAAAGRycy9kb3ducmV2Lnht&#10;bEyPQUvDQBCF74L/YRnBW7tJW9smZlOCIoIK0taLt2kyJsHsbMhO2/Tfu570OG8e730v24y2Uyca&#10;fOvYQDyNQBGXrmq5NvCxf5qsQXlBrrBzTAYu5GGTX19lmFbuzFs67aRWIYR9igYakT7V2pcNWfRT&#10;1xOH35cbLEo4h1pXA55DuO30LIqW2mLLoaHBnh4aKr93R2vgZfGJj3N5pYvw+F4Uz+t+4d+Mub0Z&#10;i3tQQqP8meEXP6BDHpgO7siVV52BySqQi4G7aB6DCoZZkqxAHYKyTGLQeab/T8h/AAAA//8DAFBL&#10;AQItABQABgAIAAAAIQC2gziS/gAAAOEBAAATAAAAAAAAAAAAAAAAAAAAAABbQ29udGVudF9UeXBl&#10;c10ueG1sUEsBAi0AFAAGAAgAAAAhADj9If/WAAAAlAEAAAsAAAAAAAAAAAAAAAAALwEAAF9yZWxz&#10;Ly5yZWxzUEsBAi0AFAAGAAgAAAAhAKx1U4uZAgAAwAUAAA4AAAAAAAAAAAAAAAAALgIAAGRycy9l&#10;Mm9Eb2MueG1sUEsBAi0AFAAGAAgAAAAhAEA0yfLhAAAACgEAAA8AAAAAAAAAAAAAAAAA8wQAAGRy&#10;cy9kb3ducmV2LnhtbFBLBQYAAAAABAAEAPMAAAABBgAAAAA=&#10;" fillcolor="white [3201]" strokecolor="white [3212]" strokeweight=".5pt">
            <v:textbox>
              <w:txbxContent>
                <w:p w:rsidR="0043208E" w:rsidRPr="00300888" w:rsidRDefault="0043208E" w:rsidP="00300888">
                  <w:pPr>
                    <w:rPr>
                      <w:color w:val="000000" w:themeColor="text1"/>
                      <w:sz w:val="18"/>
                      <w:szCs w:val="18"/>
                    </w:rPr>
                  </w:pPr>
                  <w:r>
                    <w:rPr>
                      <w:color w:val="000000" w:themeColor="text1"/>
                      <w:sz w:val="18"/>
                      <w:szCs w:val="18"/>
                    </w:rPr>
                    <w:t>Imagen 1.5.</w:t>
                  </w:r>
                </w:p>
              </w:txbxContent>
            </v:textbox>
          </v:shape>
        </w:pict>
      </w:r>
    </w:p>
    <w:p w:rsidR="00487F23" w:rsidRDefault="00487F23"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BA2E7F" w:rsidRDefault="00BA2E7F" w:rsidP="00487F23">
      <w:pPr>
        <w:pStyle w:val="Sinespaciado"/>
        <w:rPr>
          <w:b/>
          <w:sz w:val="24"/>
          <w:szCs w:val="24"/>
        </w:rPr>
      </w:pPr>
    </w:p>
    <w:p w:rsidR="00487F23" w:rsidRPr="00BA2E7F" w:rsidRDefault="009C50BA" w:rsidP="00BA2E7F">
      <w:pPr>
        <w:pStyle w:val="Sinespaciado"/>
        <w:jc w:val="center"/>
        <w:rPr>
          <w:rFonts w:ascii="Lucida Calligraphy" w:hAnsi="Lucida Calligraphy"/>
          <w:b/>
          <w:sz w:val="24"/>
          <w:szCs w:val="24"/>
        </w:rPr>
      </w:pPr>
      <w:r w:rsidRPr="00BA2E7F">
        <w:rPr>
          <w:rFonts w:ascii="Lucida Calligraphy" w:hAnsi="Lucida Calligraphy"/>
          <w:b/>
          <w:sz w:val="24"/>
          <w:szCs w:val="24"/>
        </w:rPr>
        <w:t>Instalación y equipamientos.</w:t>
      </w:r>
    </w:p>
    <w:p w:rsidR="009C50BA" w:rsidRPr="007149A6" w:rsidRDefault="009C50BA" w:rsidP="00BA2E7F">
      <w:pPr>
        <w:pStyle w:val="NormalWeb"/>
        <w:shd w:val="clear" w:color="auto" w:fill="FFFFFF"/>
        <w:spacing w:before="96" w:beforeAutospacing="0" w:after="120" w:afterAutospacing="0" w:line="288" w:lineRule="atLeast"/>
        <w:jc w:val="both"/>
        <w:rPr>
          <w:rFonts w:asciiTheme="minorHAnsi" w:hAnsiTheme="minorHAnsi" w:cs="Arial"/>
          <w:color w:val="000000" w:themeColor="text1"/>
          <w:sz w:val="22"/>
          <w:szCs w:val="22"/>
        </w:rPr>
      </w:pPr>
      <w:r w:rsidRPr="007149A6">
        <w:rPr>
          <w:rFonts w:asciiTheme="minorHAnsi" w:hAnsiTheme="minorHAnsi" w:cs="Arial"/>
          <w:color w:val="000000" w:themeColor="text1"/>
          <w:sz w:val="22"/>
          <w:szCs w:val="22"/>
        </w:rPr>
        <w:t>S</w:t>
      </w:r>
      <w:r w:rsidR="00BA2E7F" w:rsidRPr="007149A6">
        <w:rPr>
          <w:rFonts w:asciiTheme="minorHAnsi" w:hAnsiTheme="minorHAnsi" w:cs="Arial"/>
          <w:color w:val="000000" w:themeColor="text1"/>
          <w:sz w:val="22"/>
          <w:szCs w:val="22"/>
        </w:rPr>
        <w:t>egún el tipo de plataforma consi</w:t>
      </w:r>
      <w:r w:rsidRPr="007149A6">
        <w:rPr>
          <w:rFonts w:asciiTheme="minorHAnsi" w:hAnsiTheme="minorHAnsi" w:cs="Arial"/>
          <w:color w:val="000000" w:themeColor="text1"/>
          <w:sz w:val="22"/>
          <w:szCs w:val="22"/>
        </w:rPr>
        <w:t>derada, su estructura puede variar desde una torre con depósito hasta verdaderos edificios de varios pisos interconectados por tuberías. Debido a que la extracción del petróleo se realiza en conjunto con la del gas natural, las plataformas tienen estructuras que permiten separarlos</w:t>
      </w:r>
      <w:r w:rsidRPr="007149A6">
        <w:rPr>
          <w:rStyle w:val="apple-converted-space"/>
          <w:rFonts w:asciiTheme="minorHAnsi" w:hAnsiTheme="minorHAnsi" w:cs="Arial"/>
          <w:color w:val="000000" w:themeColor="text1"/>
          <w:sz w:val="22"/>
          <w:szCs w:val="22"/>
        </w:rPr>
        <w:t> </w:t>
      </w:r>
      <w:hyperlink r:id="rId16" w:tooltip="In situ" w:history="1">
        <w:r w:rsidRPr="007149A6">
          <w:rPr>
            <w:rStyle w:val="Hipervnculo"/>
            <w:rFonts w:asciiTheme="minorHAnsi" w:hAnsiTheme="minorHAnsi" w:cs="Arial"/>
            <w:i/>
            <w:iCs/>
            <w:color w:val="000000" w:themeColor="text1"/>
            <w:sz w:val="22"/>
            <w:szCs w:val="22"/>
            <w:u w:val="none"/>
          </w:rPr>
          <w:t>in situ</w:t>
        </w:r>
      </w:hyperlink>
      <w:r w:rsidR="00BA2E7F" w:rsidRPr="007149A6">
        <w:rPr>
          <w:rFonts w:asciiTheme="minorHAnsi" w:hAnsiTheme="minorHAnsi" w:cs="Arial"/>
          <w:i/>
          <w:iCs/>
          <w:color w:val="000000" w:themeColor="text1"/>
          <w:sz w:val="22"/>
          <w:szCs w:val="22"/>
        </w:rPr>
        <w:t xml:space="preserve"> (</w:t>
      </w:r>
      <w:r w:rsidR="00BA2E7F" w:rsidRPr="007149A6">
        <w:rPr>
          <w:rFonts w:asciiTheme="minorHAnsi" w:hAnsiTheme="minorHAnsi" w:cs="Arial"/>
          <w:color w:val="000000" w:themeColor="text1"/>
          <w:sz w:val="22"/>
          <w:szCs w:val="22"/>
          <w:shd w:val="clear" w:color="auto" w:fill="FFFFFF"/>
        </w:rPr>
        <w:t>es una expresión</w:t>
      </w:r>
      <w:r w:rsidR="00BA2E7F" w:rsidRPr="007149A6">
        <w:rPr>
          <w:rStyle w:val="apple-converted-space"/>
          <w:rFonts w:asciiTheme="minorHAnsi" w:hAnsiTheme="minorHAnsi" w:cs="Arial"/>
          <w:color w:val="000000" w:themeColor="text1"/>
          <w:sz w:val="22"/>
          <w:szCs w:val="22"/>
          <w:shd w:val="clear" w:color="auto" w:fill="FFFFFF"/>
        </w:rPr>
        <w:t> </w:t>
      </w:r>
      <w:hyperlink r:id="rId17" w:tooltip="Latín" w:history="1">
        <w:r w:rsidR="00BA2E7F" w:rsidRPr="007149A6">
          <w:rPr>
            <w:rStyle w:val="Hipervnculo"/>
            <w:rFonts w:asciiTheme="minorHAnsi" w:hAnsiTheme="minorHAnsi" w:cs="Arial"/>
            <w:color w:val="000000" w:themeColor="text1"/>
            <w:sz w:val="22"/>
            <w:szCs w:val="22"/>
            <w:u w:val="none"/>
            <w:shd w:val="clear" w:color="auto" w:fill="FFFFFF"/>
          </w:rPr>
          <w:t>latina</w:t>
        </w:r>
      </w:hyperlink>
      <w:r w:rsidR="00BA2E7F" w:rsidRPr="007149A6">
        <w:rPr>
          <w:rStyle w:val="apple-converted-space"/>
          <w:rFonts w:asciiTheme="minorHAnsi" w:hAnsiTheme="minorHAnsi" w:cs="Arial"/>
          <w:color w:val="000000" w:themeColor="text1"/>
          <w:sz w:val="22"/>
          <w:szCs w:val="22"/>
          <w:shd w:val="clear" w:color="auto" w:fill="FFFFFF"/>
        </w:rPr>
        <w:t> </w:t>
      </w:r>
      <w:r w:rsidR="00BA2E7F" w:rsidRPr="007149A6">
        <w:rPr>
          <w:rFonts w:asciiTheme="minorHAnsi" w:hAnsiTheme="minorHAnsi" w:cs="Arial"/>
          <w:color w:val="000000" w:themeColor="text1"/>
          <w:sz w:val="22"/>
          <w:szCs w:val="22"/>
          <w:shd w:val="clear" w:color="auto" w:fill="FFFFFF"/>
        </w:rPr>
        <w:t>que significa «en el sitio» o «en el lugar»)</w:t>
      </w:r>
      <w:r w:rsidRPr="007149A6">
        <w:rPr>
          <w:rFonts w:asciiTheme="minorHAnsi" w:hAnsiTheme="minorHAnsi" w:cs="Arial"/>
          <w:color w:val="000000" w:themeColor="text1"/>
          <w:sz w:val="22"/>
          <w:szCs w:val="22"/>
        </w:rPr>
        <w:t>. Las plataformas fijas se autoabastecen de</w:t>
      </w:r>
      <w:r w:rsidRPr="007149A6">
        <w:rPr>
          <w:rStyle w:val="apple-converted-space"/>
          <w:rFonts w:asciiTheme="minorHAnsi" w:hAnsiTheme="minorHAnsi" w:cs="Arial"/>
          <w:color w:val="000000" w:themeColor="text1"/>
          <w:sz w:val="22"/>
          <w:szCs w:val="22"/>
        </w:rPr>
        <w:t> </w:t>
      </w:r>
      <w:hyperlink r:id="rId18" w:tooltip="Agua potable" w:history="1">
        <w:r w:rsidRPr="007149A6">
          <w:rPr>
            <w:rStyle w:val="Hipervnculo"/>
            <w:rFonts w:asciiTheme="minorHAnsi" w:hAnsiTheme="minorHAnsi" w:cs="Arial"/>
            <w:color w:val="000000" w:themeColor="text1"/>
            <w:sz w:val="22"/>
            <w:szCs w:val="22"/>
            <w:u w:val="none"/>
          </w:rPr>
          <w:t>agua potable</w:t>
        </w:r>
      </w:hyperlink>
      <w:r w:rsidR="00BA2E7F" w:rsidRPr="007149A6">
        <w:rPr>
          <w:rFonts w:asciiTheme="minorHAnsi" w:hAnsiTheme="minorHAnsi" w:cs="Arial"/>
          <w:color w:val="000000" w:themeColor="text1"/>
          <w:sz w:val="22"/>
          <w:szCs w:val="22"/>
        </w:rPr>
        <w:t xml:space="preserve"> </w:t>
      </w:r>
      <w:r w:rsidRPr="007149A6">
        <w:rPr>
          <w:rFonts w:asciiTheme="minorHAnsi" w:hAnsiTheme="minorHAnsi" w:cs="Arial"/>
          <w:color w:val="000000" w:themeColor="text1"/>
          <w:sz w:val="22"/>
          <w:szCs w:val="22"/>
        </w:rPr>
        <w:t>mediante</w:t>
      </w:r>
      <w:r w:rsidRPr="007149A6">
        <w:rPr>
          <w:rStyle w:val="apple-converted-space"/>
          <w:rFonts w:asciiTheme="minorHAnsi" w:hAnsiTheme="minorHAnsi" w:cs="Arial"/>
          <w:color w:val="000000" w:themeColor="text1"/>
          <w:sz w:val="22"/>
          <w:szCs w:val="22"/>
        </w:rPr>
        <w:t> </w:t>
      </w:r>
      <w:hyperlink r:id="rId19" w:tooltip="Desalinización" w:history="1">
        <w:r w:rsidRPr="007149A6">
          <w:rPr>
            <w:rStyle w:val="Hipervnculo"/>
            <w:rFonts w:asciiTheme="minorHAnsi" w:hAnsiTheme="minorHAnsi" w:cs="Arial"/>
            <w:color w:val="000000" w:themeColor="text1"/>
            <w:sz w:val="22"/>
            <w:szCs w:val="22"/>
            <w:u w:val="none"/>
          </w:rPr>
          <w:t>desalinización</w:t>
        </w:r>
      </w:hyperlink>
      <w:r w:rsidRPr="007149A6">
        <w:rPr>
          <w:rStyle w:val="apple-converted-space"/>
          <w:rFonts w:asciiTheme="minorHAnsi" w:hAnsiTheme="minorHAnsi" w:cs="Arial"/>
          <w:color w:val="000000" w:themeColor="text1"/>
          <w:sz w:val="22"/>
          <w:szCs w:val="22"/>
        </w:rPr>
        <w:t> </w:t>
      </w:r>
      <w:r w:rsidRPr="007149A6">
        <w:rPr>
          <w:rFonts w:asciiTheme="minorHAnsi" w:hAnsiTheme="minorHAnsi" w:cs="Arial"/>
          <w:color w:val="000000" w:themeColor="text1"/>
          <w:sz w:val="22"/>
          <w:szCs w:val="22"/>
        </w:rPr>
        <w:t>del</w:t>
      </w:r>
      <w:r w:rsidRPr="007149A6">
        <w:rPr>
          <w:rStyle w:val="apple-converted-space"/>
          <w:rFonts w:asciiTheme="minorHAnsi" w:hAnsiTheme="minorHAnsi" w:cs="Arial"/>
          <w:color w:val="000000" w:themeColor="text1"/>
          <w:sz w:val="22"/>
          <w:szCs w:val="22"/>
        </w:rPr>
        <w:t> </w:t>
      </w:r>
      <w:hyperlink r:id="rId20" w:tooltip="Agua de mar" w:history="1">
        <w:r w:rsidRPr="007149A6">
          <w:rPr>
            <w:rStyle w:val="Hipervnculo"/>
            <w:rFonts w:asciiTheme="minorHAnsi" w:hAnsiTheme="minorHAnsi" w:cs="Arial"/>
            <w:color w:val="000000" w:themeColor="text1"/>
            <w:sz w:val="22"/>
            <w:szCs w:val="22"/>
            <w:u w:val="none"/>
          </w:rPr>
          <w:t>agua de mar</w:t>
        </w:r>
      </w:hyperlink>
      <w:r w:rsidRPr="007149A6">
        <w:rPr>
          <w:rFonts w:asciiTheme="minorHAnsi" w:hAnsiTheme="minorHAnsi" w:cs="Arial"/>
          <w:color w:val="000000" w:themeColor="text1"/>
          <w:sz w:val="22"/>
          <w:szCs w:val="22"/>
        </w:rPr>
        <w:t>, utilizando el gas natural para generar</w:t>
      </w:r>
      <w:r w:rsidRPr="007149A6">
        <w:rPr>
          <w:rStyle w:val="apple-converted-space"/>
          <w:rFonts w:asciiTheme="minorHAnsi" w:hAnsiTheme="minorHAnsi" w:cs="Arial"/>
          <w:color w:val="000000" w:themeColor="text1"/>
          <w:sz w:val="22"/>
          <w:szCs w:val="22"/>
        </w:rPr>
        <w:t> </w:t>
      </w:r>
      <w:hyperlink r:id="rId21" w:tooltip="Energía eléctrica" w:history="1">
        <w:r w:rsidRPr="007149A6">
          <w:rPr>
            <w:rStyle w:val="Hipervnculo"/>
            <w:rFonts w:asciiTheme="minorHAnsi" w:hAnsiTheme="minorHAnsi" w:cs="Arial"/>
            <w:color w:val="000000" w:themeColor="text1"/>
            <w:sz w:val="22"/>
            <w:szCs w:val="22"/>
            <w:u w:val="none"/>
          </w:rPr>
          <w:t>energía eléctrica</w:t>
        </w:r>
      </w:hyperlink>
      <w:r w:rsidRPr="007149A6">
        <w:rPr>
          <w:rStyle w:val="apple-converted-space"/>
          <w:rFonts w:asciiTheme="minorHAnsi" w:hAnsiTheme="minorHAnsi" w:cs="Arial"/>
          <w:color w:val="000000" w:themeColor="text1"/>
          <w:sz w:val="22"/>
          <w:szCs w:val="22"/>
        </w:rPr>
        <w:t> </w:t>
      </w:r>
      <w:r w:rsidRPr="007149A6">
        <w:rPr>
          <w:rFonts w:asciiTheme="minorHAnsi" w:hAnsiTheme="minorHAnsi" w:cs="Arial"/>
          <w:color w:val="000000" w:themeColor="text1"/>
          <w:sz w:val="22"/>
          <w:szCs w:val="22"/>
        </w:rPr>
        <w:t>y tratando las</w:t>
      </w:r>
      <w:r w:rsidRPr="007149A6">
        <w:rPr>
          <w:rStyle w:val="apple-converted-space"/>
          <w:rFonts w:asciiTheme="minorHAnsi" w:hAnsiTheme="minorHAnsi" w:cs="Arial"/>
          <w:color w:val="000000" w:themeColor="text1"/>
          <w:sz w:val="22"/>
          <w:szCs w:val="22"/>
        </w:rPr>
        <w:t> </w:t>
      </w:r>
      <w:hyperlink r:id="rId22" w:tooltip="Aguas servidas" w:history="1">
        <w:r w:rsidRPr="007149A6">
          <w:rPr>
            <w:rStyle w:val="Hipervnculo"/>
            <w:rFonts w:asciiTheme="minorHAnsi" w:hAnsiTheme="minorHAnsi" w:cs="Arial"/>
            <w:color w:val="000000" w:themeColor="text1"/>
            <w:sz w:val="22"/>
            <w:szCs w:val="22"/>
            <w:u w:val="none"/>
          </w:rPr>
          <w:t>aguas servidas</w:t>
        </w:r>
      </w:hyperlink>
      <w:r w:rsidRPr="007149A6">
        <w:rPr>
          <w:rFonts w:asciiTheme="minorHAnsi" w:hAnsiTheme="minorHAnsi" w:cs="Arial"/>
          <w:color w:val="000000" w:themeColor="text1"/>
          <w:sz w:val="22"/>
          <w:szCs w:val="22"/>
        </w:rPr>
        <w:t>, mientras que los alimentos perecederos son provistos regularmente por barcos.</w:t>
      </w:r>
    </w:p>
    <w:p w:rsidR="009C50BA" w:rsidRPr="007149A6" w:rsidRDefault="009C50BA" w:rsidP="00BA2E7F">
      <w:pPr>
        <w:pStyle w:val="NormalWeb"/>
        <w:shd w:val="clear" w:color="auto" w:fill="FFFFFF"/>
        <w:spacing w:before="96" w:beforeAutospacing="0" w:after="120" w:afterAutospacing="0" w:line="288" w:lineRule="atLeast"/>
        <w:jc w:val="both"/>
        <w:rPr>
          <w:rFonts w:asciiTheme="minorHAnsi" w:hAnsiTheme="minorHAnsi" w:cs="Arial"/>
          <w:color w:val="000000" w:themeColor="text1"/>
          <w:sz w:val="22"/>
          <w:szCs w:val="22"/>
        </w:rPr>
      </w:pPr>
      <w:r w:rsidRPr="007149A6">
        <w:rPr>
          <w:rFonts w:asciiTheme="minorHAnsi" w:hAnsiTheme="minorHAnsi" w:cs="Arial"/>
          <w:color w:val="000000" w:themeColor="text1"/>
          <w:sz w:val="22"/>
          <w:szCs w:val="22"/>
        </w:rPr>
        <w:t>Las plataformas auxiliares son utilizadas para el alojamiento, las tareas administrati</w:t>
      </w:r>
      <w:r w:rsidR="00BA2E7F" w:rsidRPr="007149A6">
        <w:rPr>
          <w:rFonts w:asciiTheme="minorHAnsi" w:hAnsiTheme="minorHAnsi" w:cs="Arial"/>
          <w:color w:val="000000" w:themeColor="text1"/>
          <w:sz w:val="22"/>
          <w:szCs w:val="22"/>
        </w:rPr>
        <w:t xml:space="preserve">vas y algunas labores técnicas </w:t>
      </w:r>
      <w:r w:rsidRPr="007149A6">
        <w:rPr>
          <w:rFonts w:asciiTheme="minorHAnsi" w:hAnsiTheme="minorHAnsi" w:cs="Arial"/>
          <w:color w:val="000000" w:themeColor="text1"/>
          <w:sz w:val="22"/>
          <w:szCs w:val="22"/>
        </w:rPr>
        <w:t>para re</w:t>
      </w:r>
      <w:r w:rsidR="00BA2E7F" w:rsidRPr="007149A6">
        <w:rPr>
          <w:rFonts w:asciiTheme="minorHAnsi" w:hAnsiTheme="minorHAnsi" w:cs="Arial"/>
          <w:color w:val="000000" w:themeColor="text1"/>
          <w:sz w:val="22"/>
          <w:szCs w:val="22"/>
        </w:rPr>
        <w:t xml:space="preserve"> </w:t>
      </w:r>
      <w:r w:rsidRPr="007149A6">
        <w:rPr>
          <w:rFonts w:asciiTheme="minorHAnsi" w:hAnsiTheme="minorHAnsi" w:cs="Arial"/>
          <w:color w:val="000000" w:themeColor="text1"/>
          <w:sz w:val="22"/>
          <w:szCs w:val="22"/>
        </w:rPr>
        <w:t>bombeo en alta mar o como centro de telecomunicaciones, por ejemplo-. Estos módulos pueden contar con</w:t>
      </w:r>
      <w:r w:rsidRPr="007149A6">
        <w:rPr>
          <w:rStyle w:val="apple-converted-space"/>
          <w:rFonts w:asciiTheme="minorHAnsi" w:hAnsiTheme="minorHAnsi" w:cs="Arial"/>
          <w:color w:val="000000" w:themeColor="text1"/>
          <w:sz w:val="22"/>
          <w:szCs w:val="22"/>
        </w:rPr>
        <w:t> </w:t>
      </w:r>
      <w:hyperlink r:id="rId23" w:tooltip="Radar" w:history="1">
        <w:r w:rsidRPr="007149A6">
          <w:rPr>
            <w:rStyle w:val="Hipervnculo"/>
            <w:rFonts w:asciiTheme="minorHAnsi" w:hAnsiTheme="minorHAnsi" w:cs="Arial"/>
            <w:color w:val="000000" w:themeColor="text1"/>
            <w:sz w:val="22"/>
            <w:szCs w:val="22"/>
            <w:u w:val="none"/>
          </w:rPr>
          <w:t>radares</w:t>
        </w:r>
      </w:hyperlink>
      <w:r w:rsidRPr="007149A6">
        <w:rPr>
          <w:rStyle w:val="apple-converted-space"/>
          <w:rFonts w:asciiTheme="minorHAnsi" w:hAnsiTheme="minorHAnsi" w:cs="Arial"/>
          <w:color w:val="000000" w:themeColor="text1"/>
          <w:sz w:val="22"/>
          <w:szCs w:val="22"/>
        </w:rPr>
        <w:t> </w:t>
      </w:r>
      <w:r w:rsidRPr="007149A6">
        <w:rPr>
          <w:rFonts w:asciiTheme="minorHAnsi" w:hAnsiTheme="minorHAnsi" w:cs="Arial"/>
          <w:color w:val="000000" w:themeColor="text1"/>
          <w:sz w:val="22"/>
          <w:szCs w:val="22"/>
        </w:rPr>
        <w:t>y radios para el control del</w:t>
      </w:r>
      <w:r w:rsidRPr="007149A6">
        <w:rPr>
          <w:rStyle w:val="apple-converted-space"/>
          <w:rFonts w:asciiTheme="minorHAnsi" w:hAnsiTheme="minorHAnsi" w:cs="Arial"/>
          <w:color w:val="000000" w:themeColor="text1"/>
          <w:sz w:val="22"/>
          <w:szCs w:val="22"/>
        </w:rPr>
        <w:t> </w:t>
      </w:r>
      <w:hyperlink r:id="rId24" w:tooltip="Tráfico marítimo (aún no redactado)" w:history="1">
        <w:r w:rsidRPr="007149A6">
          <w:rPr>
            <w:rStyle w:val="Hipervnculo"/>
            <w:rFonts w:asciiTheme="minorHAnsi" w:hAnsiTheme="minorHAnsi" w:cs="Arial"/>
            <w:color w:val="000000" w:themeColor="text1"/>
            <w:sz w:val="22"/>
            <w:szCs w:val="22"/>
            <w:u w:val="none"/>
          </w:rPr>
          <w:t>tráfico marítimo</w:t>
        </w:r>
      </w:hyperlink>
      <w:r w:rsidRPr="007149A6">
        <w:rPr>
          <w:rFonts w:asciiTheme="minorHAnsi" w:hAnsiTheme="minorHAnsi" w:cs="Arial"/>
          <w:color w:val="000000" w:themeColor="text1"/>
          <w:sz w:val="22"/>
          <w:szCs w:val="22"/>
        </w:rPr>
        <w:t>.</w:t>
      </w:r>
    </w:p>
    <w:p w:rsidR="009C50BA" w:rsidRPr="007149A6" w:rsidRDefault="009C50BA" w:rsidP="00BA2E7F">
      <w:pPr>
        <w:pStyle w:val="NormalWeb"/>
        <w:shd w:val="clear" w:color="auto" w:fill="FFFFFF"/>
        <w:spacing w:before="96" w:beforeAutospacing="0" w:after="120" w:afterAutospacing="0" w:line="288" w:lineRule="atLeast"/>
        <w:jc w:val="both"/>
        <w:rPr>
          <w:rFonts w:asciiTheme="minorHAnsi" w:hAnsiTheme="minorHAnsi" w:cs="Arial"/>
          <w:color w:val="000000" w:themeColor="text1"/>
          <w:sz w:val="22"/>
          <w:szCs w:val="22"/>
        </w:rPr>
      </w:pPr>
      <w:r w:rsidRPr="007149A6">
        <w:rPr>
          <w:rFonts w:asciiTheme="minorHAnsi" w:hAnsiTheme="minorHAnsi" w:cs="Arial"/>
          <w:color w:val="000000" w:themeColor="text1"/>
          <w:sz w:val="22"/>
          <w:szCs w:val="22"/>
        </w:rPr>
        <w:t>Como medida de seguridad las plataformas cuentan con mecheros que queman los gases explosivos que no se pueden aprovechar y barcos-bomba que lanzan agua para que el calor producido por los mecheros no se transmita a las plataformas circundantes. El personal de la plataforma también incluye buzos que se encargan de realizar las reparaciones submarinas que sean necesarias, a la vez que las tuberías son limpiadas internamente en forma regular pasando a presión elementos sólidos.</w:t>
      </w:r>
    </w:p>
    <w:p w:rsidR="009C50BA" w:rsidRDefault="009C50BA" w:rsidP="00487F23">
      <w:pPr>
        <w:pStyle w:val="Sinespaciado"/>
        <w:rPr>
          <w:b/>
          <w:sz w:val="24"/>
          <w:szCs w:val="24"/>
        </w:rPr>
      </w:pPr>
    </w:p>
    <w:p w:rsidR="00BA2E7F" w:rsidRDefault="00BA2E7F" w:rsidP="00BA2E7F">
      <w:pPr>
        <w:pStyle w:val="Sinespaciado"/>
        <w:jc w:val="center"/>
        <w:rPr>
          <w:rFonts w:ascii="Lucida Calligraphy" w:hAnsi="Lucida Calligraphy"/>
          <w:b/>
          <w:sz w:val="24"/>
          <w:szCs w:val="24"/>
        </w:rPr>
      </w:pPr>
      <w:r w:rsidRPr="00BA2E7F">
        <w:rPr>
          <w:rFonts w:ascii="Lucida Calligraphy" w:hAnsi="Lucida Calligraphy"/>
          <w:b/>
          <w:sz w:val="24"/>
          <w:szCs w:val="24"/>
        </w:rPr>
        <w:t>Materiales.</w:t>
      </w:r>
    </w:p>
    <w:p w:rsidR="00BA2E7F" w:rsidRPr="00BA2E7F" w:rsidRDefault="00BA2E7F" w:rsidP="00BA2E7F">
      <w:pPr>
        <w:pStyle w:val="Sinespaciado"/>
        <w:jc w:val="center"/>
        <w:rPr>
          <w:rFonts w:ascii="Lucida Calligraphy" w:hAnsi="Lucida Calligraphy"/>
          <w:b/>
          <w:sz w:val="24"/>
          <w:szCs w:val="24"/>
        </w:rPr>
      </w:pPr>
    </w:p>
    <w:p w:rsidR="00BA2E7F" w:rsidRPr="007149A6" w:rsidRDefault="00BA2E7F" w:rsidP="00BA2E7F">
      <w:pPr>
        <w:pStyle w:val="Sinespaciado"/>
        <w:jc w:val="both"/>
        <w:rPr>
          <w:b/>
          <w:color w:val="000000" w:themeColor="text1"/>
        </w:rPr>
      </w:pPr>
      <w:r w:rsidRPr="007149A6">
        <w:rPr>
          <w:rFonts w:cs="Arial"/>
          <w:color w:val="000000" w:themeColor="text1"/>
          <w:shd w:val="clear" w:color="auto" w:fill="FFFFFF"/>
        </w:rPr>
        <w:t>Para la fabricación de las plataformas se utilizan muchos materiales avanzados, como la</w:t>
      </w:r>
      <w:r w:rsidRPr="007149A6">
        <w:rPr>
          <w:rStyle w:val="apple-converted-space"/>
          <w:rFonts w:cs="Arial"/>
          <w:color w:val="000000" w:themeColor="text1"/>
          <w:shd w:val="clear" w:color="auto" w:fill="FFFFFF"/>
        </w:rPr>
        <w:t> </w:t>
      </w:r>
      <w:hyperlink r:id="rId25" w:tooltip="Rejilla de fibra de vidrio" w:history="1">
        <w:r w:rsidRPr="007149A6">
          <w:rPr>
            <w:rStyle w:val="Hipervnculo"/>
            <w:rFonts w:cs="Arial"/>
            <w:color w:val="000000" w:themeColor="text1"/>
            <w:u w:val="none"/>
            <w:shd w:val="clear" w:color="auto" w:fill="FFFFFF"/>
          </w:rPr>
          <w:t>rejilla de fibra de vidrio</w:t>
        </w:r>
      </w:hyperlink>
      <w:r w:rsidRPr="007149A6">
        <w:rPr>
          <w:rStyle w:val="apple-converted-space"/>
          <w:rFonts w:cs="Arial"/>
          <w:color w:val="000000" w:themeColor="text1"/>
          <w:shd w:val="clear" w:color="auto" w:fill="FFFFFF"/>
        </w:rPr>
        <w:t> </w:t>
      </w:r>
      <w:r w:rsidRPr="007149A6">
        <w:rPr>
          <w:rFonts w:cs="Arial"/>
          <w:color w:val="000000" w:themeColor="text1"/>
          <w:shd w:val="clear" w:color="auto" w:fill="FFFFFF"/>
        </w:rPr>
        <w:t>producida por medio de</w:t>
      </w:r>
      <w:r w:rsidRPr="007149A6">
        <w:rPr>
          <w:rStyle w:val="apple-converted-space"/>
          <w:rFonts w:cs="Arial"/>
          <w:color w:val="000000" w:themeColor="text1"/>
          <w:shd w:val="clear" w:color="auto" w:fill="FFFFFF"/>
        </w:rPr>
        <w:t> </w:t>
      </w:r>
      <w:proofErr w:type="spellStart"/>
      <w:r w:rsidR="00E50264" w:rsidRPr="00E50264">
        <w:fldChar w:fldCharType="begin"/>
      </w:r>
      <w:r w:rsidR="007149A6" w:rsidRPr="007149A6">
        <w:instrText xml:space="preserve"> HYPERLINK "http://es.wikipedia.org/wiki/Pultrusi%C3%B3n" \o "Pultrusión" </w:instrText>
      </w:r>
      <w:r w:rsidR="00E50264" w:rsidRPr="00E50264">
        <w:fldChar w:fldCharType="separate"/>
      </w:r>
      <w:r w:rsidRPr="007149A6">
        <w:rPr>
          <w:rStyle w:val="Hipervnculo"/>
          <w:rFonts w:cs="Arial"/>
          <w:color w:val="000000" w:themeColor="text1"/>
          <w:u w:val="none"/>
          <w:shd w:val="clear" w:color="auto" w:fill="FFFFFF"/>
        </w:rPr>
        <w:t>pultrusión</w:t>
      </w:r>
      <w:proofErr w:type="spellEnd"/>
      <w:r w:rsidR="00E50264" w:rsidRPr="007149A6">
        <w:rPr>
          <w:rStyle w:val="Hipervnculo"/>
          <w:rFonts w:cs="Arial"/>
          <w:color w:val="000000" w:themeColor="text1"/>
          <w:u w:val="none"/>
          <w:shd w:val="clear" w:color="auto" w:fill="FFFFFF"/>
        </w:rPr>
        <w:fldChar w:fldCharType="end"/>
      </w:r>
      <w:r w:rsidRPr="007149A6">
        <w:rPr>
          <w:rFonts w:cs="Arial"/>
          <w:color w:val="000000" w:themeColor="text1"/>
          <w:shd w:val="clear" w:color="auto" w:fill="FFFFFF"/>
        </w:rPr>
        <w:t>.  Como estos materiales pesan un tercio de lo que pesa el acero ayudan a la flotación de la plataforma. Para el combate de la corrosión se utilizan materiales plásticos.</w:t>
      </w:r>
    </w:p>
    <w:p w:rsidR="00BA2E7F" w:rsidRDefault="00BA2E7F">
      <w:pPr>
        <w:pStyle w:val="Sinespaciado"/>
        <w:jc w:val="both"/>
        <w:rPr>
          <w:rFonts w:asciiTheme="majorHAnsi" w:hAnsiTheme="majorHAnsi"/>
          <w:b/>
          <w:color w:val="000000" w:themeColor="text1"/>
        </w:rPr>
      </w:pPr>
    </w:p>
    <w:p w:rsidR="00BA2E7F" w:rsidRPr="00BA2E7F" w:rsidRDefault="00BA2E7F" w:rsidP="00BA2E7F">
      <w:pPr>
        <w:pStyle w:val="Sinespaciado"/>
        <w:jc w:val="center"/>
        <w:rPr>
          <w:rFonts w:ascii="Lucida Calligraphy" w:hAnsi="Lucida Calligraphy"/>
          <w:b/>
          <w:color w:val="000000" w:themeColor="text1"/>
          <w:sz w:val="24"/>
          <w:szCs w:val="24"/>
        </w:rPr>
      </w:pPr>
      <w:r w:rsidRPr="00BA2E7F">
        <w:rPr>
          <w:rFonts w:ascii="Lucida Calligraphy" w:hAnsi="Lucida Calligraphy"/>
          <w:b/>
          <w:color w:val="000000" w:themeColor="text1"/>
          <w:sz w:val="24"/>
          <w:szCs w:val="24"/>
        </w:rPr>
        <w:t>Personal.</w:t>
      </w:r>
    </w:p>
    <w:p w:rsidR="00BA2E7F" w:rsidRPr="00BA2E7F" w:rsidRDefault="00BA2E7F" w:rsidP="00BA2E7F">
      <w:pPr>
        <w:pStyle w:val="Sinespaciado"/>
        <w:jc w:val="both"/>
      </w:pPr>
      <w:r w:rsidRPr="00BA2E7F">
        <w:t>El personal de una plataforma petrolífera está compuesto de personal altamente cualificado (</w:t>
      </w:r>
      <w:hyperlink r:id="rId26" w:tooltip="Geólogo" w:history="1">
        <w:r w:rsidRPr="00BA2E7F">
          <w:rPr>
            <w:rStyle w:val="Hipervnculo"/>
            <w:rFonts w:asciiTheme="majorHAnsi" w:hAnsiTheme="majorHAnsi" w:cs="Arial"/>
            <w:color w:val="000000" w:themeColor="text1"/>
            <w:u w:val="none"/>
          </w:rPr>
          <w:t>geólogos</w:t>
        </w:r>
      </w:hyperlink>
      <w:r w:rsidRPr="00BA2E7F">
        <w:t>,</w:t>
      </w:r>
      <w:r w:rsidRPr="00BA2E7F">
        <w:rPr>
          <w:rStyle w:val="apple-converted-space"/>
          <w:rFonts w:asciiTheme="majorHAnsi" w:hAnsiTheme="majorHAnsi" w:cs="Arial"/>
          <w:color w:val="000000" w:themeColor="text1"/>
        </w:rPr>
        <w:t> </w:t>
      </w:r>
      <w:hyperlink r:id="rId27" w:tooltip="Químico" w:history="1">
        <w:r w:rsidRPr="00BA2E7F">
          <w:rPr>
            <w:rStyle w:val="Hipervnculo"/>
            <w:rFonts w:asciiTheme="majorHAnsi" w:hAnsiTheme="majorHAnsi" w:cs="Arial"/>
            <w:color w:val="000000" w:themeColor="text1"/>
            <w:u w:val="none"/>
          </w:rPr>
          <w:t>químicos</w:t>
        </w:r>
      </w:hyperlink>
      <w:r w:rsidRPr="00BA2E7F">
        <w:t>,</w:t>
      </w:r>
      <w:r w:rsidRPr="00BA2E7F">
        <w:rPr>
          <w:rStyle w:val="apple-converted-space"/>
          <w:rFonts w:asciiTheme="majorHAnsi" w:hAnsiTheme="majorHAnsi" w:cs="Arial"/>
          <w:color w:val="000000" w:themeColor="text1"/>
        </w:rPr>
        <w:t> </w:t>
      </w:r>
      <w:hyperlink r:id="rId28" w:tooltip="Ingeniero" w:history="1">
        <w:r w:rsidRPr="00BA2E7F">
          <w:rPr>
            <w:rStyle w:val="Hipervnculo"/>
            <w:rFonts w:asciiTheme="majorHAnsi" w:hAnsiTheme="majorHAnsi" w:cs="Arial"/>
            <w:color w:val="000000" w:themeColor="text1"/>
            <w:u w:val="none"/>
          </w:rPr>
          <w:t>ingenieros</w:t>
        </w:r>
      </w:hyperlink>
      <w:r w:rsidRPr="00BA2E7F">
        <w:t>,</w:t>
      </w:r>
      <w:r w:rsidRPr="00BA2E7F">
        <w:rPr>
          <w:rStyle w:val="apple-converted-space"/>
          <w:rFonts w:asciiTheme="majorHAnsi" w:hAnsiTheme="majorHAnsi" w:cs="Arial"/>
          <w:color w:val="000000" w:themeColor="text1"/>
        </w:rPr>
        <w:t> </w:t>
      </w:r>
      <w:hyperlink r:id="rId29" w:tooltip="Sismólogo" w:history="1">
        <w:r w:rsidRPr="00BA2E7F">
          <w:rPr>
            <w:rStyle w:val="Hipervnculo"/>
            <w:rFonts w:asciiTheme="majorHAnsi" w:hAnsiTheme="majorHAnsi" w:cs="Arial"/>
            <w:color w:val="000000" w:themeColor="text1"/>
            <w:u w:val="none"/>
          </w:rPr>
          <w:t>sismólogos</w:t>
        </w:r>
      </w:hyperlink>
      <w:r w:rsidRPr="00BA2E7F">
        <w:t>,</w:t>
      </w:r>
      <w:r w:rsidRPr="00BA2E7F">
        <w:rPr>
          <w:rStyle w:val="apple-converted-space"/>
          <w:rFonts w:asciiTheme="majorHAnsi" w:hAnsiTheme="majorHAnsi" w:cs="Arial"/>
          <w:color w:val="000000" w:themeColor="text1"/>
        </w:rPr>
        <w:t> </w:t>
      </w:r>
      <w:hyperlink r:id="rId30" w:tooltip="Buceo" w:history="1">
        <w:r w:rsidRPr="00BA2E7F">
          <w:rPr>
            <w:rStyle w:val="Hipervnculo"/>
            <w:rFonts w:asciiTheme="majorHAnsi" w:hAnsiTheme="majorHAnsi" w:cs="Arial"/>
            <w:color w:val="000000" w:themeColor="text1"/>
            <w:u w:val="none"/>
          </w:rPr>
          <w:t>buzos</w:t>
        </w:r>
      </w:hyperlink>
      <w:r w:rsidRPr="00BA2E7F">
        <w:t xml:space="preserve">, </w:t>
      </w:r>
      <w:proofErr w:type="spellStart"/>
      <w:r w:rsidRPr="00BA2E7F">
        <w:t>etc</w:t>
      </w:r>
      <w:proofErr w:type="spellEnd"/>
      <w:r w:rsidRPr="00BA2E7F">
        <w:t>)</w:t>
      </w:r>
      <w:r>
        <w:t>.</w:t>
      </w:r>
      <w:r w:rsidRPr="00BA2E7F">
        <w:t xml:space="preserve"> así como personal en el área de servicios, como</w:t>
      </w:r>
      <w:r w:rsidRPr="00BA2E7F">
        <w:rPr>
          <w:rStyle w:val="apple-converted-space"/>
          <w:rFonts w:asciiTheme="majorHAnsi" w:hAnsiTheme="majorHAnsi" w:cs="Arial"/>
          <w:color w:val="000000" w:themeColor="text1"/>
        </w:rPr>
        <w:t> </w:t>
      </w:r>
      <w:hyperlink r:id="rId31" w:tooltip="Panadero" w:history="1">
        <w:r w:rsidRPr="00BA2E7F">
          <w:rPr>
            <w:rStyle w:val="Hipervnculo"/>
            <w:rFonts w:asciiTheme="majorHAnsi" w:hAnsiTheme="majorHAnsi" w:cs="Arial"/>
            <w:color w:val="000000" w:themeColor="text1"/>
            <w:u w:val="none"/>
          </w:rPr>
          <w:t>panaderos</w:t>
        </w:r>
      </w:hyperlink>
      <w:r w:rsidRPr="00BA2E7F">
        <w:rPr>
          <w:rStyle w:val="apple-converted-space"/>
          <w:rFonts w:asciiTheme="majorHAnsi" w:hAnsiTheme="majorHAnsi" w:cs="Arial"/>
          <w:color w:val="000000" w:themeColor="text1"/>
        </w:rPr>
        <w:t> </w:t>
      </w:r>
      <w:r w:rsidRPr="00BA2E7F">
        <w:t>o</w:t>
      </w:r>
      <w:r w:rsidRPr="00BA2E7F">
        <w:rPr>
          <w:rStyle w:val="apple-converted-space"/>
          <w:rFonts w:asciiTheme="majorHAnsi" w:hAnsiTheme="majorHAnsi" w:cs="Arial"/>
          <w:color w:val="000000" w:themeColor="text1"/>
        </w:rPr>
        <w:t> </w:t>
      </w:r>
      <w:hyperlink r:id="rId32" w:tooltip="Lavandería" w:history="1">
        <w:r w:rsidRPr="00BA2E7F">
          <w:rPr>
            <w:rStyle w:val="Hipervnculo"/>
            <w:rFonts w:asciiTheme="majorHAnsi" w:hAnsiTheme="majorHAnsi" w:cs="Arial"/>
            <w:color w:val="000000" w:themeColor="text1"/>
            <w:u w:val="none"/>
          </w:rPr>
          <w:t>lavanderos</w:t>
        </w:r>
      </w:hyperlink>
      <w:r w:rsidRPr="00BA2E7F">
        <w:t>.</w:t>
      </w:r>
      <w:r w:rsidRPr="00BA2E7F">
        <w:rPr>
          <w:rStyle w:val="apple-converted-space"/>
          <w:rFonts w:asciiTheme="majorHAnsi" w:hAnsiTheme="majorHAnsi" w:cs="Arial"/>
          <w:color w:val="000000" w:themeColor="text1"/>
        </w:rPr>
        <w:t> </w:t>
      </w:r>
      <w:r w:rsidRPr="00BA2E7F">
        <w:t xml:space="preserve">Dependiendo del tamaño y la función de la plataforma la tripulación puede oscilar en torno a las 300 personas habitando en forma permanente, que es alternada cada cierto tiempo, por lo que la dotación total podría duplicar esa cifra. </w:t>
      </w:r>
    </w:p>
    <w:p w:rsidR="00BA2E7F" w:rsidRPr="00BA2E7F" w:rsidRDefault="00BA2E7F" w:rsidP="00BA2E7F">
      <w:pPr>
        <w:pStyle w:val="NormalWeb"/>
        <w:shd w:val="clear" w:color="auto" w:fill="FFFFFF"/>
        <w:spacing w:before="96" w:beforeAutospacing="0" w:after="120" w:afterAutospacing="0" w:line="288" w:lineRule="atLeast"/>
        <w:jc w:val="both"/>
        <w:rPr>
          <w:rFonts w:asciiTheme="majorHAnsi" w:hAnsiTheme="majorHAnsi" w:cs="Arial"/>
          <w:color w:val="000000" w:themeColor="text1"/>
          <w:sz w:val="22"/>
          <w:szCs w:val="22"/>
        </w:rPr>
      </w:pPr>
      <w:r w:rsidRPr="00BA2E7F">
        <w:rPr>
          <w:rFonts w:asciiTheme="majorHAnsi" w:hAnsiTheme="majorHAnsi" w:cs="Arial"/>
          <w:color w:val="000000" w:themeColor="text1"/>
          <w:sz w:val="22"/>
          <w:szCs w:val="22"/>
        </w:rPr>
        <w:t>La vida en una plataforma petrolífera es muy particular, dado que se debe permanecer en un sitio totalmente aislado, sin posibilidades de bajar a tierra durante meses y en un ambiente que presenta tanto</w:t>
      </w:r>
      <w:r w:rsidRPr="00BA2E7F">
        <w:rPr>
          <w:rStyle w:val="apple-converted-space"/>
          <w:rFonts w:asciiTheme="majorHAnsi" w:hAnsiTheme="majorHAnsi" w:cs="Arial"/>
          <w:color w:val="000000" w:themeColor="text1"/>
          <w:sz w:val="22"/>
          <w:szCs w:val="22"/>
        </w:rPr>
        <w:t> </w:t>
      </w:r>
      <w:hyperlink r:id="rId33" w:tooltip="Calor" w:history="1">
        <w:r w:rsidRPr="00BA2E7F">
          <w:rPr>
            <w:rStyle w:val="Hipervnculo"/>
            <w:rFonts w:asciiTheme="majorHAnsi" w:hAnsiTheme="majorHAnsi" w:cs="Arial"/>
            <w:color w:val="000000" w:themeColor="text1"/>
            <w:sz w:val="22"/>
            <w:szCs w:val="22"/>
            <w:u w:val="none"/>
          </w:rPr>
          <w:t>calor</w:t>
        </w:r>
      </w:hyperlink>
      <w:r w:rsidRPr="00BA2E7F">
        <w:rPr>
          <w:rStyle w:val="apple-converted-space"/>
          <w:rFonts w:asciiTheme="majorHAnsi" w:hAnsiTheme="majorHAnsi" w:cs="Arial"/>
          <w:color w:val="000000" w:themeColor="text1"/>
          <w:sz w:val="22"/>
          <w:szCs w:val="22"/>
        </w:rPr>
        <w:t> </w:t>
      </w:r>
      <w:r w:rsidRPr="00BA2E7F">
        <w:rPr>
          <w:rFonts w:asciiTheme="majorHAnsi" w:hAnsiTheme="majorHAnsi" w:cs="Arial"/>
          <w:color w:val="000000" w:themeColor="text1"/>
          <w:sz w:val="22"/>
          <w:szCs w:val="22"/>
        </w:rPr>
        <w:t>como</w:t>
      </w:r>
      <w:r w:rsidRPr="00BA2E7F">
        <w:rPr>
          <w:rStyle w:val="apple-converted-space"/>
          <w:rFonts w:asciiTheme="majorHAnsi" w:hAnsiTheme="majorHAnsi" w:cs="Arial"/>
          <w:color w:val="000000" w:themeColor="text1"/>
          <w:sz w:val="22"/>
          <w:szCs w:val="22"/>
        </w:rPr>
        <w:t> </w:t>
      </w:r>
      <w:hyperlink r:id="rId34" w:tooltip="Frío" w:history="1">
        <w:r w:rsidRPr="00BA2E7F">
          <w:rPr>
            <w:rStyle w:val="Hipervnculo"/>
            <w:rFonts w:asciiTheme="majorHAnsi" w:hAnsiTheme="majorHAnsi" w:cs="Arial"/>
            <w:color w:val="000000" w:themeColor="text1"/>
            <w:sz w:val="22"/>
            <w:szCs w:val="22"/>
            <w:u w:val="none"/>
          </w:rPr>
          <w:t>frío</w:t>
        </w:r>
      </w:hyperlink>
      <w:r w:rsidRPr="00BA2E7F">
        <w:rPr>
          <w:rStyle w:val="apple-converted-space"/>
          <w:rFonts w:asciiTheme="majorHAnsi" w:hAnsiTheme="majorHAnsi" w:cs="Arial"/>
          <w:color w:val="000000" w:themeColor="text1"/>
          <w:sz w:val="22"/>
          <w:szCs w:val="22"/>
        </w:rPr>
        <w:t> </w:t>
      </w:r>
      <w:r w:rsidRPr="00BA2E7F">
        <w:rPr>
          <w:rFonts w:asciiTheme="majorHAnsi" w:hAnsiTheme="majorHAnsi" w:cs="Arial"/>
          <w:color w:val="000000" w:themeColor="text1"/>
          <w:sz w:val="22"/>
          <w:szCs w:val="22"/>
        </w:rPr>
        <w:t>intensos. El</w:t>
      </w:r>
      <w:r w:rsidRPr="00BA2E7F">
        <w:rPr>
          <w:rStyle w:val="apple-converted-space"/>
          <w:rFonts w:asciiTheme="majorHAnsi" w:hAnsiTheme="majorHAnsi" w:cs="Arial"/>
          <w:color w:val="000000" w:themeColor="text1"/>
          <w:sz w:val="22"/>
          <w:szCs w:val="22"/>
        </w:rPr>
        <w:t> </w:t>
      </w:r>
      <w:hyperlink r:id="rId35" w:tooltip="Sueldo" w:history="1">
        <w:r w:rsidRPr="00BA2E7F">
          <w:rPr>
            <w:rStyle w:val="Hipervnculo"/>
            <w:rFonts w:asciiTheme="majorHAnsi" w:hAnsiTheme="majorHAnsi" w:cs="Arial"/>
            <w:color w:val="000000" w:themeColor="text1"/>
            <w:sz w:val="22"/>
            <w:szCs w:val="22"/>
            <w:u w:val="none"/>
          </w:rPr>
          <w:t>sueldo</w:t>
        </w:r>
      </w:hyperlink>
      <w:r w:rsidRPr="00BA2E7F">
        <w:rPr>
          <w:rStyle w:val="apple-converted-space"/>
          <w:rFonts w:asciiTheme="majorHAnsi" w:hAnsiTheme="majorHAnsi" w:cs="Arial"/>
          <w:color w:val="000000" w:themeColor="text1"/>
          <w:sz w:val="22"/>
          <w:szCs w:val="22"/>
        </w:rPr>
        <w:t> </w:t>
      </w:r>
      <w:r w:rsidRPr="00BA2E7F">
        <w:rPr>
          <w:rFonts w:asciiTheme="majorHAnsi" w:hAnsiTheme="majorHAnsi" w:cs="Arial"/>
          <w:color w:val="000000" w:themeColor="text1"/>
          <w:sz w:val="22"/>
          <w:szCs w:val="22"/>
        </w:rPr>
        <w:t xml:space="preserve">de los operarios de plataformas está por encima de la media de otros trabajadores en tierra, y durante su estancia allí todos los gastos son cubiertos por la petrolera. </w:t>
      </w:r>
    </w:p>
    <w:p w:rsidR="007149A6" w:rsidRDefault="00BA2E7F" w:rsidP="007149A6">
      <w:pPr>
        <w:pStyle w:val="Sinespaciado"/>
        <w:rPr>
          <w:rFonts w:asciiTheme="majorHAnsi" w:hAnsiTheme="majorHAnsi"/>
          <w:color w:val="000000" w:themeColor="text1"/>
        </w:rPr>
      </w:pPr>
      <w:r w:rsidRPr="00BA2E7F">
        <w:rPr>
          <w:rFonts w:asciiTheme="majorHAnsi" w:hAnsiTheme="majorHAnsi"/>
          <w:color w:val="000000" w:themeColor="text1"/>
        </w:rPr>
        <w:t>Además de riesgos físicos la vida en la plataforma encierra un desafío mental, puesto que se han realizado estudios que indican que muchos obreros sufren de</w:t>
      </w:r>
      <w:r w:rsidRPr="00BA2E7F">
        <w:rPr>
          <w:rStyle w:val="apple-converted-space"/>
          <w:rFonts w:asciiTheme="majorHAnsi" w:hAnsiTheme="majorHAnsi" w:cs="Arial"/>
          <w:color w:val="000000" w:themeColor="text1"/>
        </w:rPr>
        <w:t> </w:t>
      </w:r>
      <w:hyperlink r:id="rId36" w:tooltip="Depresión" w:history="1">
        <w:r w:rsidRPr="00BA2E7F">
          <w:rPr>
            <w:rStyle w:val="Hipervnculo"/>
            <w:rFonts w:asciiTheme="majorHAnsi" w:hAnsiTheme="majorHAnsi" w:cs="Arial"/>
            <w:color w:val="000000" w:themeColor="text1"/>
            <w:u w:val="none"/>
          </w:rPr>
          <w:t>depresión</w:t>
        </w:r>
      </w:hyperlink>
      <w:r w:rsidRPr="00BA2E7F">
        <w:rPr>
          <w:rFonts w:asciiTheme="majorHAnsi" w:hAnsiTheme="majorHAnsi"/>
          <w:color w:val="000000" w:themeColor="text1"/>
        </w:rPr>
        <w:t>,</w:t>
      </w:r>
      <w:r w:rsidRPr="00BA2E7F">
        <w:rPr>
          <w:rStyle w:val="apple-converted-space"/>
          <w:rFonts w:asciiTheme="majorHAnsi" w:hAnsiTheme="majorHAnsi" w:cs="Arial"/>
          <w:color w:val="000000" w:themeColor="text1"/>
        </w:rPr>
        <w:t> </w:t>
      </w:r>
      <w:hyperlink r:id="rId37" w:tooltip="Hipertensión" w:history="1">
        <w:r w:rsidRPr="00BA2E7F">
          <w:rPr>
            <w:rStyle w:val="Hipervnculo"/>
            <w:rFonts w:asciiTheme="majorHAnsi" w:hAnsiTheme="majorHAnsi" w:cs="Arial"/>
            <w:color w:val="000000" w:themeColor="text1"/>
            <w:u w:val="none"/>
          </w:rPr>
          <w:t>hipertensión</w:t>
        </w:r>
      </w:hyperlink>
      <w:r w:rsidRPr="00BA2E7F">
        <w:rPr>
          <w:rFonts w:asciiTheme="majorHAnsi" w:hAnsiTheme="majorHAnsi"/>
          <w:color w:val="000000" w:themeColor="text1"/>
        </w:rPr>
        <w:t>,</w:t>
      </w:r>
      <w:r w:rsidRPr="00BA2E7F">
        <w:rPr>
          <w:rStyle w:val="apple-converted-space"/>
          <w:rFonts w:asciiTheme="majorHAnsi" w:hAnsiTheme="majorHAnsi" w:cs="Arial"/>
          <w:color w:val="000000" w:themeColor="text1"/>
        </w:rPr>
        <w:t> </w:t>
      </w:r>
      <w:hyperlink r:id="rId38" w:tooltip="Estrés" w:history="1">
        <w:r w:rsidRPr="00BA2E7F">
          <w:rPr>
            <w:rStyle w:val="Hipervnculo"/>
            <w:rFonts w:asciiTheme="majorHAnsi" w:hAnsiTheme="majorHAnsi" w:cs="Arial"/>
            <w:color w:val="000000" w:themeColor="text1"/>
            <w:u w:val="none"/>
          </w:rPr>
          <w:t>estrés</w:t>
        </w:r>
      </w:hyperlink>
      <w:r w:rsidRPr="00BA2E7F">
        <w:rPr>
          <w:rStyle w:val="apple-converted-space"/>
          <w:rFonts w:asciiTheme="majorHAnsi" w:hAnsiTheme="majorHAnsi" w:cs="Arial"/>
          <w:color w:val="000000" w:themeColor="text1"/>
        </w:rPr>
        <w:t> </w:t>
      </w:r>
      <w:r w:rsidRPr="00BA2E7F">
        <w:rPr>
          <w:rFonts w:asciiTheme="majorHAnsi" w:hAnsiTheme="majorHAnsi"/>
          <w:color w:val="000000" w:themeColor="text1"/>
        </w:rPr>
        <w:t>e incluso</w:t>
      </w:r>
      <w:r w:rsidRPr="00BA2E7F">
        <w:rPr>
          <w:rStyle w:val="apple-converted-space"/>
          <w:rFonts w:asciiTheme="majorHAnsi" w:hAnsiTheme="majorHAnsi" w:cs="Arial"/>
          <w:color w:val="000000" w:themeColor="text1"/>
        </w:rPr>
        <w:t> </w:t>
      </w:r>
      <w:hyperlink r:id="rId39" w:tooltip="Obesidad" w:history="1">
        <w:r w:rsidRPr="00BA2E7F">
          <w:rPr>
            <w:rStyle w:val="Hipervnculo"/>
            <w:rFonts w:asciiTheme="majorHAnsi" w:hAnsiTheme="majorHAnsi" w:cs="Arial"/>
            <w:color w:val="000000" w:themeColor="text1"/>
            <w:u w:val="none"/>
          </w:rPr>
          <w:t>obesidad</w:t>
        </w:r>
      </w:hyperlink>
      <w:r w:rsidRPr="00BA2E7F">
        <w:rPr>
          <w:rStyle w:val="apple-converted-space"/>
          <w:rFonts w:asciiTheme="majorHAnsi" w:hAnsiTheme="majorHAnsi" w:cs="Arial"/>
          <w:color w:val="000000" w:themeColor="text1"/>
        </w:rPr>
        <w:t> </w:t>
      </w:r>
      <w:r w:rsidRPr="00BA2E7F">
        <w:rPr>
          <w:rFonts w:asciiTheme="majorHAnsi" w:hAnsiTheme="majorHAnsi"/>
          <w:color w:val="000000" w:themeColor="text1"/>
        </w:rPr>
        <w:t>debido al encierro y a la falta de</w:t>
      </w:r>
      <w:r w:rsidRPr="00BA2E7F">
        <w:rPr>
          <w:rStyle w:val="apple-converted-space"/>
          <w:rFonts w:asciiTheme="majorHAnsi" w:hAnsiTheme="majorHAnsi" w:cs="Arial"/>
          <w:color w:val="000000" w:themeColor="text1"/>
        </w:rPr>
        <w:t> </w:t>
      </w:r>
      <w:hyperlink r:id="rId40" w:tooltip="Ejercicio físico" w:history="1">
        <w:r w:rsidRPr="00BA2E7F">
          <w:rPr>
            <w:rStyle w:val="Hipervnculo"/>
            <w:rFonts w:asciiTheme="majorHAnsi" w:hAnsiTheme="majorHAnsi" w:cs="Arial"/>
            <w:color w:val="000000" w:themeColor="text1"/>
            <w:u w:val="none"/>
          </w:rPr>
          <w:t>ejercicio regular</w:t>
        </w:r>
      </w:hyperlink>
      <w:r w:rsidRPr="00BA2E7F">
        <w:rPr>
          <w:rFonts w:asciiTheme="majorHAnsi" w:hAnsiTheme="majorHAnsi"/>
          <w:color w:val="000000" w:themeColor="text1"/>
        </w:rPr>
        <w:t>. También hay un alto índice de</w:t>
      </w:r>
      <w:r w:rsidRPr="00BA2E7F">
        <w:rPr>
          <w:rStyle w:val="apple-converted-space"/>
          <w:rFonts w:asciiTheme="majorHAnsi" w:hAnsiTheme="majorHAnsi" w:cs="Arial"/>
          <w:color w:val="000000" w:themeColor="text1"/>
        </w:rPr>
        <w:t> </w:t>
      </w:r>
      <w:hyperlink r:id="rId41" w:tooltip="Divorcio" w:history="1">
        <w:r w:rsidRPr="00BA2E7F">
          <w:rPr>
            <w:rStyle w:val="Hipervnculo"/>
            <w:rFonts w:asciiTheme="majorHAnsi" w:hAnsiTheme="majorHAnsi" w:cs="Arial"/>
            <w:color w:val="000000" w:themeColor="text1"/>
            <w:u w:val="none"/>
          </w:rPr>
          <w:t>divorcios</w:t>
        </w:r>
      </w:hyperlink>
      <w:r w:rsidRPr="00BA2E7F">
        <w:rPr>
          <w:rStyle w:val="apple-converted-space"/>
          <w:rFonts w:asciiTheme="majorHAnsi" w:hAnsiTheme="majorHAnsi" w:cs="Arial"/>
          <w:color w:val="000000" w:themeColor="text1"/>
        </w:rPr>
        <w:t> </w:t>
      </w:r>
      <w:r w:rsidRPr="00BA2E7F">
        <w:rPr>
          <w:rFonts w:asciiTheme="majorHAnsi" w:hAnsiTheme="majorHAnsi"/>
          <w:color w:val="000000" w:themeColor="text1"/>
        </w:rPr>
        <w:t>ocasionados por los turnos y por el temor a la</w:t>
      </w:r>
      <w:r w:rsidRPr="00BA2E7F">
        <w:rPr>
          <w:rStyle w:val="apple-converted-space"/>
          <w:rFonts w:asciiTheme="majorHAnsi" w:hAnsiTheme="majorHAnsi" w:cs="Arial"/>
          <w:color w:val="000000" w:themeColor="text1"/>
        </w:rPr>
        <w:t> </w:t>
      </w:r>
      <w:hyperlink r:id="rId42" w:tooltip="Infidelidad" w:history="1">
        <w:r w:rsidRPr="00BA2E7F">
          <w:rPr>
            <w:rStyle w:val="Hipervnculo"/>
            <w:rFonts w:asciiTheme="majorHAnsi" w:hAnsiTheme="majorHAnsi" w:cs="Arial"/>
            <w:color w:val="000000" w:themeColor="text1"/>
            <w:u w:val="none"/>
          </w:rPr>
          <w:t>infidelidad</w:t>
        </w:r>
      </w:hyperlink>
      <w:r w:rsidRPr="00BA2E7F">
        <w:rPr>
          <w:rFonts w:asciiTheme="majorHAnsi" w:hAnsiTheme="majorHAnsi"/>
          <w:color w:val="000000" w:themeColor="text1"/>
        </w:rPr>
        <w:t>.</w:t>
      </w:r>
    </w:p>
    <w:p w:rsidR="00BA2E7F" w:rsidRPr="007149A6" w:rsidRDefault="00A7564F" w:rsidP="007149A6">
      <w:pPr>
        <w:pStyle w:val="Sinespaciado"/>
        <w:jc w:val="center"/>
        <w:rPr>
          <w:rFonts w:asciiTheme="majorHAnsi" w:hAnsiTheme="majorHAnsi"/>
          <w:color w:val="000000" w:themeColor="text1"/>
        </w:rPr>
      </w:pPr>
      <w:r w:rsidRPr="00A7564F">
        <w:rPr>
          <w:rFonts w:ascii="Lucida Calligraphy" w:hAnsi="Lucida Calligraphy"/>
          <w:b/>
          <w:color w:val="000000" w:themeColor="text1"/>
          <w:sz w:val="24"/>
          <w:szCs w:val="24"/>
        </w:rPr>
        <w:lastRenderedPageBreak/>
        <w:t>Aspectos que se toman en cuenta para la planificación de la plataforma.</w:t>
      </w:r>
    </w:p>
    <w:p w:rsidR="00BA2E7F" w:rsidRDefault="00BA2E7F">
      <w:pPr>
        <w:pStyle w:val="Sinespaciado"/>
        <w:jc w:val="both"/>
        <w:rPr>
          <w:rFonts w:asciiTheme="majorHAnsi" w:hAnsiTheme="majorHAnsi"/>
          <w:b/>
          <w:color w:val="000000" w:themeColor="text1"/>
        </w:rPr>
      </w:pPr>
    </w:p>
    <w:p w:rsidR="00BA2E7F" w:rsidRDefault="00BA2E7F">
      <w:pPr>
        <w:pStyle w:val="Sinespaciado"/>
        <w:jc w:val="both"/>
        <w:rPr>
          <w:rFonts w:asciiTheme="majorHAnsi" w:hAnsiTheme="majorHAnsi"/>
          <w:b/>
          <w:color w:val="000000" w:themeColor="text1"/>
        </w:rPr>
      </w:pPr>
    </w:p>
    <w:p w:rsidR="00BA2E7F" w:rsidRPr="00A676D3" w:rsidRDefault="00A7564F">
      <w:pPr>
        <w:pStyle w:val="Sinespaciado"/>
        <w:jc w:val="both"/>
        <w:rPr>
          <w:rFonts w:ascii="Arial" w:hAnsi="Arial" w:cs="Arial"/>
          <w:b/>
          <w:color w:val="000000"/>
          <w:spacing w:val="-15"/>
          <w:sz w:val="24"/>
          <w:szCs w:val="24"/>
          <w:shd w:val="clear" w:color="auto" w:fill="FFFFFF"/>
        </w:rPr>
      </w:pPr>
      <w:r w:rsidRPr="00A676D3">
        <w:rPr>
          <w:rFonts w:ascii="Arial" w:hAnsi="Arial" w:cs="Arial"/>
          <w:b/>
          <w:color w:val="000000"/>
          <w:spacing w:val="-15"/>
          <w:sz w:val="24"/>
          <w:szCs w:val="24"/>
          <w:shd w:val="clear" w:color="auto" w:fill="FFFFFF"/>
        </w:rPr>
        <w:t>Condiciones del medio ambiente.</w:t>
      </w:r>
    </w:p>
    <w:p w:rsidR="00A7564F" w:rsidRPr="00A7564F" w:rsidRDefault="00A7564F">
      <w:pPr>
        <w:pStyle w:val="Sinespaciado"/>
        <w:jc w:val="both"/>
        <w:rPr>
          <w:rFonts w:ascii="Arial" w:hAnsi="Arial" w:cs="Arial"/>
          <w:b/>
          <w:color w:val="000000"/>
          <w:spacing w:val="-15"/>
          <w:sz w:val="28"/>
          <w:szCs w:val="28"/>
          <w:shd w:val="clear" w:color="auto" w:fill="FFFFFF"/>
        </w:rPr>
      </w:pPr>
    </w:p>
    <w:p w:rsidR="00A7564F" w:rsidRPr="00A7564F" w:rsidRDefault="00A7564F">
      <w:pPr>
        <w:pStyle w:val="Sinespaciado"/>
        <w:jc w:val="both"/>
        <w:rPr>
          <w:rFonts w:ascii="Arial" w:hAnsi="Arial" w:cs="Arial"/>
          <w:b/>
          <w:color w:val="000000"/>
          <w:spacing w:val="-15"/>
          <w:sz w:val="24"/>
          <w:szCs w:val="24"/>
          <w:shd w:val="clear" w:color="auto" w:fill="FFFFFF"/>
        </w:rPr>
      </w:pPr>
      <w:r w:rsidRPr="00A7564F">
        <w:rPr>
          <w:rFonts w:ascii="Arial" w:hAnsi="Arial" w:cs="Arial"/>
          <w:b/>
          <w:color w:val="000000"/>
          <w:spacing w:val="-15"/>
          <w:sz w:val="24"/>
          <w:szCs w:val="24"/>
          <w:shd w:val="clear" w:color="auto" w:fill="FFFFFF"/>
        </w:rPr>
        <w:t>Se toman en cuenta las fuerzas de las naturalezas que son:</w:t>
      </w:r>
    </w:p>
    <w:p w:rsidR="00A7564F" w:rsidRPr="00A7564F" w:rsidRDefault="00A7564F" w:rsidP="00A7564F">
      <w:pPr>
        <w:pStyle w:val="Sinespaciado"/>
        <w:numPr>
          <w:ilvl w:val="0"/>
          <w:numId w:val="2"/>
        </w:numPr>
        <w:jc w:val="both"/>
        <w:rPr>
          <w:rFonts w:ascii="Arial" w:hAnsi="Arial" w:cs="Arial"/>
          <w:b/>
          <w:color w:val="000000" w:themeColor="text1"/>
          <w:sz w:val="24"/>
          <w:szCs w:val="24"/>
        </w:rPr>
      </w:pPr>
      <w:r w:rsidRPr="00A7564F">
        <w:rPr>
          <w:rFonts w:ascii="Arial" w:hAnsi="Arial" w:cs="Arial"/>
          <w:b/>
          <w:color w:val="000000" w:themeColor="text1"/>
          <w:sz w:val="24"/>
          <w:szCs w:val="24"/>
        </w:rPr>
        <w:t>Vientos (fuerza)</w:t>
      </w:r>
    </w:p>
    <w:p w:rsidR="00A7564F" w:rsidRPr="00A7564F" w:rsidRDefault="00A7564F" w:rsidP="00A7564F">
      <w:pPr>
        <w:pStyle w:val="Sinespaciado"/>
        <w:numPr>
          <w:ilvl w:val="0"/>
          <w:numId w:val="2"/>
        </w:numPr>
        <w:jc w:val="both"/>
        <w:rPr>
          <w:rFonts w:ascii="Arial" w:hAnsi="Arial" w:cs="Arial"/>
          <w:b/>
          <w:color w:val="000000" w:themeColor="text1"/>
          <w:sz w:val="24"/>
          <w:szCs w:val="24"/>
        </w:rPr>
      </w:pPr>
      <w:r w:rsidRPr="00A7564F">
        <w:rPr>
          <w:rFonts w:ascii="Arial" w:hAnsi="Arial" w:cs="Arial"/>
          <w:b/>
          <w:color w:val="000000" w:themeColor="text1"/>
          <w:sz w:val="24"/>
          <w:szCs w:val="24"/>
        </w:rPr>
        <w:t>Oleaje (altura y fuerza).</w:t>
      </w:r>
    </w:p>
    <w:p w:rsidR="00A7564F" w:rsidRPr="00A7564F" w:rsidRDefault="00A7564F" w:rsidP="00A7564F">
      <w:pPr>
        <w:pStyle w:val="Sinespaciado"/>
        <w:numPr>
          <w:ilvl w:val="0"/>
          <w:numId w:val="2"/>
        </w:numPr>
        <w:jc w:val="both"/>
        <w:rPr>
          <w:rFonts w:ascii="Arial" w:hAnsi="Arial" w:cs="Arial"/>
          <w:b/>
          <w:color w:val="000000" w:themeColor="text1"/>
          <w:sz w:val="24"/>
          <w:szCs w:val="24"/>
        </w:rPr>
      </w:pPr>
      <w:r w:rsidRPr="00A7564F">
        <w:rPr>
          <w:rFonts w:ascii="Arial" w:hAnsi="Arial" w:cs="Arial"/>
          <w:b/>
          <w:color w:val="000000" w:themeColor="text1"/>
          <w:sz w:val="24"/>
          <w:szCs w:val="24"/>
        </w:rPr>
        <w:t>Presión.</w:t>
      </w:r>
    </w:p>
    <w:p w:rsidR="007149A6" w:rsidRPr="007149A6" w:rsidRDefault="007149A6" w:rsidP="007149A6">
      <w:pPr>
        <w:pStyle w:val="Sinespaciado"/>
        <w:numPr>
          <w:ilvl w:val="0"/>
          <w:numId w:val="2"/>
        </w:numPr>
        <w:jc w:val="both"/>
        <w:rPr>
          <w:rFonts w:ascii="Arial" w:hAnsi="Arial" w:cs="Arial"/>
          <w:b/>
          <w:color w:val="000000" w:themeColor="text1"/>
          <w:sz w:val="24"/>
          <w:szCs w:val="24"/>
        </w:rPr>
      </w:pPr>
      <w:r w:rsidRPr="007149A6">
        <w:rPr>
          <w:rFonts w:ascii="Arial" w:hAnsi="Arial" w:cs="Arial"/>
          <w:b/>
          <w:color w:val="000000" w:themeColor="text1"/>
          <w:sz w:val="24"/>
          <w:szCs w:val="24"/>
        </w:rPr>
        <w:t>Otros</w:t>
      </w:r>
      <w:r>
        <w:rPr>
          <w:rFonts w:ascii="Arial" w:hAnsi="Arial" w:cs="Arial"/>
          <w:b/>
          <w:color w:val="000000" w:themeColor="text1"/>
          <w:sz w:val="24"/>
          <w:szCs w:val="24"/>
        </w:rPr>
        <w:t>.</w:t>
      </w:r>
    </w:p>
    <w:p w:rsidR="00A7564F" w:rsidRDefault="00A7564F" w:rsidP="00A7564F">
      <w:pPr>
        <w:pStyle w:val="Sinespaciado"/>
        <w:jc w:val="both"/>
        <w:rPr>
          <w:rFonts w:ascii="Arial" w:hAnsi="Arial" w:cs="Arial"/>
          <w:b/>
          <w:color w:val="000000" w:themeColor="text1"/>
          <w:sz w:val="24"/>
          <w:szCs w:val="24"/>
        </w:rPr>
      </w:pPr>
    </w:p>
    <w:p w:rsidR="00B71938" w:rsidRPr="00B71938" w:rsidRDefault="00A7564F" w:rsidP="007318C1">
      <w:pPr>
        <w:pStyle w:val="Sinespaciado"/>
        <w:jc w:val="center"/>
        <w:rPr>
          <w:rFonts w:ascii="Lucida Calligraphy" w:hAnsi="Lucida Calligraphy" w:cs="Arial"/>
          <w:b/>
          <w:color w:val="000000" w:themeColor="text1"/>
          <w:sz w:val="24"/>
          <w:szCs w:val="24"/>
        </w:rPr>
      </w:pPr>
      <w:r w:rsidRPr="00A676D3">
        <w:rPr>
          <w:rFonts w:ascii="Lucida Calligraphy" w:hAnsi="Lucida Calligraphy" w:cs="Arial"/>
          <w:b/>
          <w:color w:val="000000" w:themeColor="text1"/>
          <w:sz w:val="24"/>
          <w:szCs w:val="24"/>
        </w:rPr>
        <w:t>Viento.</w:t>
      </w:r>
    </w:p>
    <w:p w:rsidR="00B71938" w:rsidRPr="007149A6" w:rsidRDefault="00B71938" w:rsidP="00B71938">
      <w:pPr>
        <w:shd w:val="clear" w:color="auto" w:fill="FFFFFF"/>
        <w:spacing w:after="0" w:line="240" w:lineRule="auto"/>
        <w:jc w:val="both"/>
        <w:rPr>
          <w:rFonts w:asciiTheme="majorHAnsi" w:eastAsia="Times New Roman" w:hAnsiTheme="majorHAnsi" w:cs="Arial"/>
          <w:color w:val="000000"/>
          <w:sz w:val="24"/>
          <w:szCs w:val="24"/>
          <w:lang w:eastAsia="es-MX"/>
        </w:rPr>
      </w:pPr>
      <w:r w:rsidRPr="007149A6">
        <w:rPr>
          <w:rFonts w:ascii="Arial" w:eastAsia="Times New Roman" w:hAnsi="Arial" w:cs="Arial"/>
          <w:color w:val="000000"/>
          <w:spacing w:val="-15"/>
          <w:sz w:val="24"/>
          <w:szCs w:val="24"/>
          <w:bdr w:val="none" w:sz="0" w:space="0" w:color="auto" w:frame="1"/>
          <w:lang w:eastAsia="es-MX"/>
        </w:rPr>
        <w:t xml:space="preserve">. </w:t>
      </w:r>
      <w:r w:rsidRPr="007149A6">
        <w:rPr>
          <w:rFonts w:asciiTheme="majorHAnsi" w:eastAsia="Times New Roman" w:hAnsiTheme="majorHAnsi" w:cs="Arial"/>
          <w:color w:val="000000"/>
          <w:spacing w:val="-15"/>
          <w:sz w:val="24"/>
          <w:szCs w:val="24"/>
          <w:bdr w:val="none" w:sz="0" w:space="0" w:color="auto" w:frame="1"/>
          <w:lang w:eastAsia="es-MX"/>
        </w:rPr>
        <w:t>Otro factor importante en el diseño de plataformas marinas es el viento, cuya energía cinética se transforma en fuerza cuando impacta un obstáculo; estas fuerzas son más relevantes en cuerpos donde una parte importante de su superficie está expuesta a este agente, como en el caso de plataformas flotantes o barcos</w:t>
      </w:r>
      <w:r w:rsidRPr="007149A6">
        <w:rPr>
          <w:rFonts w:asciiTheme="majorHAnsi" w:eastAsia="Times New Roman" w:hAnsiTheme="majorHAnsi" w:cs="Arial"/>
          <w:color w:val="FF0000"/>
          <w:sz w:val="24"/>
          <w:szCs w:val="24"/>
          <w:bdr w:val="none" w:sz="0" w:space="0" w:color="auto" w:frame="1"/>
          <w:lang w:eastAsia="es-MX"/>
        </w:rPr>
        <w:t> </w:t>
      </w:r>
      <w:r w:rsidRPr="007149A6">
        <w:rPr>
          <w:rFonts w:asciiTheme="majorHAnsi" w:eastAsia="Times New Roman" w:hAnsiTheme="majorHAnsi" w:cs="Arial"/>
          <w:color w:val="000000"/>
          <w:spacing w:val="-15"/>
          <w:sz w:val="24"/>
          <w:szCs w:val="24"/>
          <w:bdr w:val="none" w:sz="0" w:space="0" w:color="auto" w:frame="1"/>
          <w:lang w:eastAsia="es-MX"/>
        </w:rPr>
        <w:t>con sistemas de posicionamiento dinámico</w:t>
      </w:r>
    </w:p>
    <w:p w:rsidR="00B71938" w:rsidRPr="007149A6" w:rsidRDefault="00B71938" w:rsidP="00A7564F">
      <w:pPr>
        <w:pStyle w:val="Sinespaciado"/>
        <w:jc w:val="both"/>
        <w:rPr>
          <w:rFonts w:asciiTheme="majorHAnsi" w:hAnsiTheme="majorHAnsi" w:cs="Arial"/>
          <w:b/>
          <w:color w:val="000000" w:themeColor="text1"/>
          <w:sz w:val="24"/>
          <w:szCs w:val="24"/>
        </w:rPr>
      </w:pPr>
    </w:p>
    <w:p w:rsidR="00A7564F" w:rsidRPr="007149A6" w:rsidRDefault="00A7564F" w:rsidP="00A7564F">
      <w:pPr>
        <w:pStyle w:val="Sinespaciado"/>
        <w:jc w:val="both"/>
        <w:rPr>
          <w:rFonts w:asciiTheme="majorHAnsi" w:hAnsiTheme="majorHAnsi" w:cs="Arial"/>
          <w:color w:val="000000" w:themeColor="text1"/>
          <w:sz w:val="24"/>
          <w:szCs w:val="24"/>
          <w:shd w:val="clear" w:color="auto" w:fill="FFFFFF"/>
        </w:rPr>
      </w:pPr>
      <w:r w:rsidRPr="007149A6">
        <w:rPr>
          <w:rFonts w:asciiTheme="majorHAnsi" w:hAnsiTheme="majorHAnsi" w:cs="Arial"/>
          <w:color w:val="000000" w:themeColor="text1"/>
          <w:sz w:val="24"/>
          <w:szCs w:val="24"/>
          <w:shd w:val="clear" w:color="auto" w:fill="FFFFFF"/>
        </w:rPr>
        <w:t>El</w:t>
      </w:r>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b/>
          <w:bCs/>
          <w:color w:val="000000" w:themeColor="text1"/>
          <w:sz w:val="24"/>
          <w:szCs w:val="24"/>
          <w:shd w:val="clear" w:color="auto" w:fill="FFFFFF"/>
        </w:rPr>
        <w:t>viento</w:t>
      </w:r>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color w:val="000000" w:themeColor="text1"/>
          <w:sz w:val="24"/>
          <w:szCs w:val="24"/>
          <w:shd w:val="clear" w:color="auto" w:fill="FFFFFF"/>
        </w:rPr>
        <w:t>es el flujo de</w:t>
      </w:r>
      <w:r w:rsidRPr="007149A6">
        <w:rPr>
          <w:rStyle w:val="apple-converted-space"/>
          <w:rFonts w:asciiTheme="majorHAnsi" w:hAnsiTheme="majorHAnsi" w:cs="Arial"/>
          <w:color w:val="000000" w:themeColor="text1"/>
          <w:sz w:val="24"/>
          <w:szCs w:val="24"/>
          <w:shd w:val="clear" w:color="auto" w:fill="FFFFFF"/>
        </w:rPr>
        <w:t> </w:t>
      </w:r>
      <w:hyperlink r:id="rId43" w:tooltip="Gas" w:history="1">
        <w:r w:rsidRPr="007149A6">
          <w:rPr>
            <w:rStyle w:val="Hipervnculo"/>
            <w:rFonts w:asciiTheme="majorHAnsi" w:hAnsiTheme="majorHAnsi" w:cs="Arial"/>
            <w:color w:val="000000" w:themeColor="text1"/>
            <w:sz w:val="24"/>
            <w:szCs w:val="24"/>
            <w:u w:val="none"/>
            <w:shd w:val="clear" w:color="auto" w:fill="FFFFFF"/>
          </w:rPr>
          <w:t>gases</w:t>
        </w:r>
      </w:hyperlink>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color w:val="000000" w:themeColor="text1"/>
          <w:sz w:val="24"/>
          <w:szCs w:val="24"/>
          <w:shd w:val="clear" w:color="auto" w:fill="FFFFFF"/>
        </w:rPr>
        <w:t>a gran escala. En la</w:t>
      </w:r>
      <w:r w:rsidRPr="007149A6">
        <w:rPr>
          <w:rStyle w:val="apple-converted-space"/>
          <w:rFonts w:asciiTheme="majorHAnsi" w:hAnsiTheme="majorHAnsi" w:cs="Arial"/>
          <w:color w:val="000000" w:themeColor="text1"/>
          <w:sz w:val="24"/>
          <w:szCs w:val="24"/>
          <w:shd w:val="clear" w:color="auto" w:fill="FFFFFF"/>
        </w:rPr>
        <w:t> </w:t>
      </w:r>
      <w:hyperlink r:id="rId44" w:tooltip="Tierra" w:history="1">
        <w:r w:rsidRPr="007149A6">
          <w:rPr>
            <w:rStyle w:val="Hipervnculo"/>
            <w:rFonts w:asciiTheme="majorHAnsi" w:hAnsiTheme="majorHAnsi" w:cs="Arial"/>
            <w:color w:val="000000" w:themeColor="text1"/>
            <w:sz w:val="24"/>
            <w:szCs w:val="24"/>
            <w:u w:val="none"/>
            <w:shd w:val="clear" w:color="auto" w:fill="FFFFFF"/>
          </w:rPr>
          <w:t>Tierra</w:t>
        </w:r>
      </w:hyperlink>
      <w:r w:rsidRPr="007149A6">
        <w:rPr>
          <w:rFonts w:asciiTheme="majorHAnsi" w:hAnsiTheme="majorHAnsi" w:cs="Arial"/>
          <w:color w:val="000000" w:themeColor="text1"/>
          <w:sz w:val="24"/>
          <w:szCs w:val="24"/>
          <w:shd w:val="clear" w:color="auto" w:fill="FFFFFF"/>
        </w:rPr>
        <w:t>, el viento es el movimiento en masa del</w:t>
      </w:r>
      <w:r w:rsidRPr="007149A6">
        <w:rPr>
          <w:rStyle w:val="apple-converted-space"/>
          <w:rFonts w:asciiTheme="majorHAnsi" w:hAnsiTheme="majorHAnsi" w:cs="Arial"/>
          <w:color w:val="000000" w:themeColor="text1"/>
          <w:sz w:val="24"/>
          <w:szCs w:val="24"/>
          <w:shd w:val="clear" w:color="auto" w:fill="FFFFFF"/>
        </w:rPr>
        <w:t> </w:t>
      </w:r>
      <w:hyperlink r:id="rId45" w:tooltip="Aire" w:history="1">
        <w:r w:rsidRPr="007149A6">
          <w:rPr>
            <w:rStyle w:val="Hipervnculo"/>
            <w:rFonts w:asciiTheme="majorHAnsi" w:hAnsiTheme="majorHAnsi" w:cs="Arial"/>
            <w:color w:val="000000" w:themeColor="text1"/>
            <w:sz w:val="24"/>
            <w:szCs w:val="24"/>
            <w:u w:val="none"/>
            <w:shd w:val="clear" w:color="auto" w:fill="FFFFFF"/>
          </w:rPr>
          <w:t>aire</w:t>
        </w:r>
      </w:hyperlink>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color w:val="000000" w:themeColor="text1"/>
          <w:sz w:val="24"/>
          <w:szCs w:val="24"/>
          <w:shd w:val="clear" w:color="auto" w:fill="FFFFFF"/>
        </w:rPr>
        <w:t>en la</w:t>
      </w:r>
      <w:r w:rsidRPr="007149A6">
        <w:rPr>
          <w:rStyle w:val="apple-converted-space"/>
          <w:rFonts w:asciiTheme="majorHAnsi" w:hAnsiTheme="majorHAnsi" w:cs="Arial"/>
          <w:color w:val="000000" w:themeColor="text1"/>
          <w:sz w:val="24"/>
          <w:szCs w:val="24"/>
          <w:shd w:val="clear" w:color="auto" w:fill="FFFFFF"/>
        </w:rPr>
        <w:t> </w:t>
      </w:r>
      <w:hyperlink r:id="rId46" w:tooltip="Atmósfera" w:history="1">
        <w:r w:rsidRPr="007149A6">
          <w:rPr>
            <w:rStyle w:val="Hipervnculo"/>
            <w:rFonts w:asciiTheme="majorHAnsi" w:hAnsiTheme="majorHAnsi" w:cs="Arial"/>
            <w:color w:val="000000" w:themeColor="text1"/>
            <w:sz w:val="24"/>
            <w:szCs w:val="24"/>
            <w:u w:val="none"/>
            <w:shd w:val="clear" w:color="auto" w:fill="FFFFFF"/>
          </w:rPr>
          <w:t>atmósfera</w:t>
        </w:r>
      </w:hyperlink>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color w:val="000000" w:themeColor="text1"/>
          <w:sz w:val="24"/>
          <w:szCs w:val="24"/>
          <w:shd w:val="clear" w:color="auto" w:fill="FFFFFF"/>
        </w:rPr>
        <w:t xml:space="preserve">en movimiento horizontal. </w:t>
      </w:r>
      <w:proofErr w:type="spellStart"/>
      <w:r w:rsidRPr="007149A6">
        <w:rPr>
          <w:rFonts w:asciiTheme="majorHAnsi" w:hAnsiTheme="majorHAnsi" w:cs="Arial"/>
          <w:color w:val="000000" w:themeColor="text1"/>
          <w:sz w:val="24"/>
          <w:szCs w:val="24"/>
          <w:shd w:val="clear" w:color="auto" w:fill="FFFFFF"/>
        </w:rPr>
        <w:t>Günter</w:t>
      </w:r>
      <w:proofErr w:type="spellEnd"/>
      <w:r w:rsidRPr="007149A6">
        <w:rPr>
          <w:rFonts w:asciiTheme="majorHAnsi" w:hAnsiTheme="majorHAnsi" w:cs="Arial"/>
          <w:color w:val="000000" w:themeColor="text1"/>
          <w:sz w:val="24"/>
          <w:szCs w:val="24"/>
          <w:shd w:val="clear" w:color="auto" w:fill="FFFFFF"/>
        </w:rPr>
        <w:t xml:space="preserve"> D. </w:t>
      </w:r>
      <w:proofErr w:type="spellStart"/>
      <w:r w:rsidRPr="007149A6">
        <w:rPr>
          <w:rFonts w:asciiTheme="majorHAnsi" w:hAnsiTheme="majorHAnsi" w:cs="Arial"/>
          <w:color w:val="000000" w:themeColor="text1"/>
          <w:sz w:val="24"/>
          <w:szCs w:val="24"/>
          <w:shd w:val="clear" w:color="auto" w:fill="FFFFFF"/>
        </w:rPr>
        <w:t>Roth</w:t>
      </w:r>
      <w:proofErr w:type="spellEnd"/>
      <w:r w:rsidRPr="007149A6">
        <w:rPr>
          <w:rFonts w:asciiTheme="majorHAnsi" w:hAnsiTheme="majorHAnsi" w:cs="Arial"/>
          <w:color w:val="000000" w:themeColor="text1"/>
          <w:sz w:val="24"/>
          <w:szCs w:val="24"/>
          <w:shd w:val="clear" w:color="auto" w:fill="FFFFFF"/>
        </w:rPr>
        <w:t xml:space="preserve"> lo define como «la compensación de las diferencias de</w:t>
      </w:r>
      <w:r w:rsidRPr="007149A6">
        <w:rPr>
          <w:rStyle w:val="apple-converted-space"/>
          <w:rFonts w:asciiTheme="majorHAnsi" w:hAnsiTheme="majorHAnsi" w:cs="Arial"/>
          <w:color w:val="000000" w:themeColor="text1"/>
          <w:sz w:val="24"/>
          <w:szCs w:val="24"/>
          <w:shd w:val="clear" w:color="auto" w:fill="FFFFFF"/>
        </w:rPr>
        <w:t> </w:t>
      </w:r>
      <w:hyperlink r:id="rId47" w:tooltip="Presión atmosférica" w:history="1">
        <w:r w:rsidRPr="007149A6">
          <w:rPr>
            <w:rStyle w:val="Hipervnculo"/>
            <w:rFonts w:asciiTheme="majorHAnsi" w:hAnsiTheme="majorHAnsi" w:cs="Arial"/>
            <w:color w:val="000000" w:themeColor="text1"/>
            <w:sz w:val="24"/>
            <w:szCs w:val="24"/>
            <w:u w:val="none"/>
            <w:shd w:val="clear" w:color="auto" w:fill="FFFFFF"/>
          </w:rPr>
          <w:t>presión atmosférica</w:t>
        </w:r>
      </w:hyperlink>
      <w:r w:rsidRPr="007149A6">
        <w:rPr>
          <w:rStyle w:val="apple-converted-space"/>
          <w:rFonts w:asciiTheme="majorHAnsi" w:hAnsiTheme="majorHAnsi" w:cs="Arial"/>
          <w:color w:val="000000" w:themeColor="text1"/>
          <w:sz w:val="24"/>
          <w:szCs w:val="24"/>
          <w:shd w:val="clear" w:color="auto" w:fill="FFFFFF"/>
        </w:rPr>
        <w:t> </w:t>
      </w:r>
      <w:r w:rsidRPr="007149A6">
        <w:rPr>
          <w:rFonts w:asciiTheme="majorHAnsi" w:hAnsiTheme="majorHAnsi" w:cs="Arial"/>
          <w:color w:val="000000" w:themeColor="text1"/>
          <w:sz w:val="24"/>
          <w:szCs w:val="24"/>
          <w:shd w:val="clear" w:color="auto" w:fill="FFFFFF"/>
        </w:rPr>
        <w:t>entre dos puntos.</w:t>
      </w:r>
    </w:p>
    <w:p w:rsidR="00A7564F" w:rsidRDefault="00B71938" w:rsidP="00A7564F">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172D23" w:rsidRDefault="00172D23" w:rsidP="00A7564F">
      <w:pPr>
        <w:pStyle w:val="Sinespaciado"/>
        <w:jc w:val="both"/>
        <w:rPr>
          <w:rFonts w:ascii="Arial" w:hAnsi="Arial" w:cs="Arial"/>
          <w:color w:val="000000" w:themeColor="text1"/>
          <w:sz w:val="24"/>
          <w:szCs w:val="24"/>
        </w:rPr>
      </w:pPr>
      <w:r>
        <w:rPr>
          <w:rFonts w:ascii="Arial" w:hAnsi="Arial" w:cs="Arial"/>
          <w:color w:val="000000" w:themeColor="text1"/>
          <w:sz w:val="24"/>
          <w:szCs w:val="24"/>
        </w:rPr>
        <w:t>La influencia del viento en la construcción de plataformas:</w:t>
      </w:r>
    </w:p>
    <w:p w:rsidR="00172D23" w:rsidRPr="00172D23" w:rsidRDefault="00172D23" w:rsidP="00A7564F">
      <w:pPr>
        <w:pStyle w:val="Sinespaciado"/>
        <w:jc w:val="both"/>
        <w:rPr>
          <w:rFonts w:ascii="Arial" w:hAnsi="Arial" w:cs="Arial"/>
          <w:b/>
          <w:color w:val="000000" w:themeColor="text1"/>
          <w:sz w:val="24"/>
          <w:szCs w:val="24"/>
        </w:rPr>
      </w:pPr>
    </w:p>
    <w:p w:rsidR="00172D23" w:rsidRPr="00172D23" w:rsidRDefault="00172D23" w:rsidP="00A7564F">
      <w:pPr>
        <w:pStyle w:val="Sinespaciado"/>
        <w:jc w:val="both"/>
        <w:rPr>
          <w:rFonts w:ascii="Arial" w:hAnsi="Arial" w:cs="Arial"/>
          <w:b/>
          <w:color w:val="000000" w:themeColor="text1"/>
          <w:sz w:val="24"/>
          <w:szCs w:val="24"/>
        </w:rPr>
      </w:pPr>
      <w:r w:rsidRPr="00172D23">
        <w:rPr>
          <w:rFonts w:ascii="Arial" w:hAnsi="Arial" w:cs="Arial"/>
          <w:b/>
          <w:color w:val="000000" w:themeColor="text1"/>
          <w:sz w:val="24"/>
          <w:szCs w:val="24"/>
        </w:rPr>
        <w:t xml:space="preserve"> Efectos estáticos:</w:t>
      </w:r>
    </w:p>
    <w:p w:rsidR="00172D23" w:rsidRPr="007149A6" w:rsidRDefault="00172D23" w:rsidP="00172D23">
      <w:pPr>
        <w:pStyle w:val="Sinespaciado"/>
        <w:numPr>
          <w:ilvl w:val="0"/>
          <w:numId w:val="3"/>
        </w:numPr>
        <w:jc w:val="both"/>
        <w:rPr>
          <w:rFonts w:cs="Arial"/>
          <w:color w:val="000000" w:themeColor="text1"/>
        </w:rPr>
      </w:pPr>
      <w:r w:rsidRPr="007149A6">
        <w:rPr>
          <w:rFonts w:cs="Arial"/>
          <w:color w:val="000000" w:themeColor="text1"/>
        </w:rPr>
        <w:t>Presiones medidas ejercidas por el viento considerado con velocidad constante durante intervalos de varios minutos.</w:t>
      </w:r>
    </w:p>
    <w:p w:rsidR="00172D23" w:rsidRDefault="00172D23" w:rsidP="00172D23">
      <w:pPr>
        <w:pStyle w:val="Sinespaciado"/>
        <w:numPr>
          <w:ilvl w:val="0"/>
          <w:numId w:val="3"/>
        </w:numPr>
        <w:jc w:val="both"/>
        <w:rPr>
          <w:rFonts w:ascii="Arial" w:hAnsi="Arial" w:cs="Arial"/>
          <w:color w:val="000000" w:themeColor="text1"/>
          <w:sz w:val="24"/>
          <w:szCs w:val="24"/>
        </w:rPr>
      </w:pPr>
      <w:r w:rsidRPr="007149A6">
        <w:rPr>
          <w:rFonts w:cs="Arial"/>
          <w:color w:val="000000" w:themeColor="text1"/>
        </w:rPr>
        <w:t xml:space="preserve">Variaciones de presión </w:t>
      </w:r>
      <w:r w:rsidR="007149A6" w:rsidRPr="007149A6">
        <w:rPr>
          <w:rFonts w:cs="Arial"/>
          <w:color w:val="000000" w:themeColor="text1"/>
        </w:rPr>
        <w:t>debida</w:t>
      </w:r>
      <w:r w:rsidRPr="007149A6">
        <w:rPr>
          <w:rFonts w:cs="Arial"/>
          <w:color w:val="000000" w:themeColor="text1"/>
        </w:rPr>
        <w:t xml:space="preserve"> a variaciones en la velocidad de masa de aire de dimensiones suficientemente grandes para producir incrementos significativos en las fuerzas que </w:t>
      </w:r>
      <w:proofErr w:type="spellStart"/>
      <w:r w:rsidRPr="007149A6">
        <w:rPr>
          <w:rFonts w:cs="Arial"/>
          <w:color w:val="000000" w:themeColor="text1"/>
        </w:rPr>
        <w:t>rije</w:t>
      </w:r>
      <w:proofErr w:type="spellEnd"/>
      <w:r w:rsidRPr="007149A6">
        <w:rPr>
          <w:rFonts w:cs="Arial"/>
          <w:color w:val="000000" w:themeColor="text1"/>
        </w:rPr>
        <w:t xml:space="preserve"> el diseño general de la estructura, o el local de algunas de sus componentes</w:t>
      </w:r>
      <w:r>
        <w:rPr>
          <w:rFonts w:ascii="Arial" w:hAnsi="Arial" w:cs="Arial"/>
          <w:color w:val="000000" w:themeColor="text1"/>
          <w:sz w:val="24"/>
          <w:szCs w:val="24"/>
        </w:rPr>
        <w:t xml:space="preserve">. </w:t>
      </w:r>
    </w:p>
    <w:p w:rsidR="002A4509" w:rsidRDefault="002A4509" w:rsidP="00172D23">
      <w:pPr>
        <w:pStyle w:val="Sinespaciado"/>
        <w:jc w:val="both"/>
        <w:rPr>
          <w:rFonts w:ascii="Arial" w:hAnsi="Arial" w:cs="Arial"/>
          <w:b/>
          <w:color w:val="000000" w:themeColor="text1"/>
          <w:sz w:val="24"/>
          <w:szCs w:val="24"/>
        </w:rPr>
      </w:pPr>
    </w:p>
    <w:p w:rsidR="002A4509" w:rsidRDefault="002A4509" w:rsidP="00172D23">
      <w:pPr>
        <w:pStyle w:val="Sinespaciado"/>
        <w:jc w:val="both"/>
        <w:rPr>
          <w:rFonts w:ascii="Arial" w:hAnsi="Arial" w:cs="Arial"/>
          <w:b/>
          <w:color w:val="000000" w:themeColor="text1"/>
          <w:sz w:val="24"/>
          <w:szCs w:val="24"/>
        </w:rPr>
      </w:pPr>
    </w:p>
    <w:p w:rsidR="00172D23" w:rsidRDefault="00172D23" w:rsidP="00172D23">
      <w:pPr>
        <w:pStyle w:val="Sinespaciado"/>
        <w:jc w:val="both"/>
        <w:rPr>
          <w:rFonts w:ascii="Arial" w:hAnsi="Arial" w:cs="Arial"/>
          <w:b/>
          <w:color w:val="000000" w:themeColor="text1"/>
          <w:sz w:val="24"/>
          <w:szCs w:val="24"/>
        </w:rPr>
      </w:pPr>
      <w:r w:rsidRPr="00172D23">
        <w:rPr>
          <w:rFonts w:ascii="Arial" w:hAnsi="Arial" w:cs="Arial"/>
          <w:b/>
          <w:color w:val="000000" w:themeColor="text1"/>
          <w:sz w:val="24"/>
          <w:szCs w:val="24"/>
        </w:rPr>
        <w:t xml:space="preserve">Efectos </w:t>
      </w:r>
      <w:r>
        <w:rPr>
          <w:rFonts w:ascii="Arial" w:hAnsi="Arial" w:cs="Arial"/>
          <w:b/>
          <w:color w:val="000000" w:themeColor="text1"/>
          <w:sz w:val="24"/>
          <w:szCs w:val="24"/>
        </w:rPr>
        <w:t>dinámicos:</w:t>
      </w:r>
    </w:p>
    <w:p w:rsidR="00172D23" w:rsidRPr="007149A6" w:rsidRDefault="00172D23" w:rsidP="00172D23">
      <w:pPr>
        <w:pStyle w:val="Sinespaciado"/>
        <w:numPr>
          <w:ilvl w:val="0"/>
          <w:numId w:val="4"/>
        </w:numPr>
        <w:jc w:val="both"/>
        <w:rPr>
          <w:rFonts w:cs="Arial"/>
          <w:color w:val="000000" w:themeColor="text1"/>
        </w:rPr>
      </w:pPr>
      <w:r w:rsidRPr="007149A6">
        <w:rPr>
          <w:rFonts w:cs="Arial"/>
          <w:color w:val="000000" w:themeColor="text1"/>
        </w:rPr>
        <w:t>Vibraciones causadas por la turbulencia de la corriente de aire, es decir, por las variaciones de velocidad en las direcciones longitudinal y transversal con respecto al flujo.</w:t>
      </w:r>
    </w:p>
    <w:p w:rsidR="00172D23" w:rsidRPr="007149A6" w:rsidRDefault="00172D23" w:rsidP="00172D23">
      <w:pPr>
        <w:pStyle w:val="Sinespaciado"/>
        <w:numPr>
          <w:ilvl w:val="0"/>
          <w:numId w:val="4"/>
        </w:numPr>
        <w:jc w:val="both"/>
        <w:rPr>
          <w:rFonts w:cs="Arial"/>
          <w:color w:val="000000" w:themeColor="text1"/>
        </w:rPr>
      </w:pPr>
      <w:r w:rsidRPr="007149A6">
        <w:rPr>
          <w:rFonts w:cs="Arial"/>
          <w:color w:val="000000" w:themeColor="text1"/>
        </w:rPr>
        <w:t>Efectos de vórtices periódicos que se generan cuando la corriente de aire se ve interferida por un obstáculo cilíndrico o prismático.</w:t>
      </w:r>
    </w:p>
    <w:p w:rsidR="007149A6" w:rsidRPr="007149A6" w:rsidRDefault="00172D23" w:rsidP="007149A6">
      <w:pPr>
        <w:pStyle w:val="Sinespaciado"/>
        <w:numPr>
          <w:ilvl w:val="0"/>
          <w:numId w:val="4"/>
        </w:numPr>
        <w:jc w:val="both"/>
        <w:rPr>
          <w:rFonts w:cs="Arial"/>
          <w:color w:val="000000" w:themeColor="text1"/>
        </w:rPr>
      </w:pPr>
      <w:r w:rsidRPr="007149A6">
        <w:rPr>
          <w:rFonts w:cs="Arial"/>
          <w:color w:val="000000" w:themeColor="text1"/>
        </w:rPr>
        <w:t xml:space="preserve">Inestabilidad </w:t>
      </w:r>
      <w:proofErr w:type="spellStart"/>
      <w:r w:rsidRPr="007149A6">
        <w:rPr>
          <w:rFonts w:cs="Arial"/>
          <w:color w:val="000000" w:themeColor="text1"/>
        </w:rPr>
        <w:t>aerolastica</w:t>
      </w:r>
      <w:proofErr w:type="spellEnd"/>
      <w:r w:rsidRPr="007149A6">
        <w:rPr>
          <w:rFonts w:cs="Arial"/>
          <w:color w:val="000000" w:themeColor="text1"/>
        </w:rPr>
        <w:t xml:space="preserve">.  Se incluye aquí todos los problemas de vibraciones </w:t>
      </w:r>
      <w:proofErr w:type="spellStart"/>
      <w:r w:rsidRPr="007149A6">
        <w:rPr>
          <w:rFonts w:cs="Arial"/>
          <w:color w:val="000000" w:themeColor="text1"/>
        </w:rPr>
        <w:t>autoexitadas</w:t>
      </w:r>
      <w:proofErr w:type="spellEnd"/>
      <w:r w:rsidR="00A676D3" w:rsidRPr="007149A6">
        <w:rPr>
          <w:rFonts w:cs="Arial"/>
          <w:color w:val="000000" w:themeColor="text1"/>
        </w:rPr>
        <w:t>, o de estructuras que por sus características aerodinámicas pueden verse sometidas a vibraciones, usualmente trasversales o de torsión.</w:t>
      </w:r>
    </w:p>
    <w:p w:rsidR="002A4509" w:rsidRDefault="002A4509" w:rsidP="007149A6">
      <w:pPr>
        <w:pStyle w:val="Sinespaciado"/>
        <w:jc w:val="center"/>
        <w:rPr>
          <w:b/>
          <w:i/>
          <w:sz w:val="24"/>
          <w:szCs w:val="24"/>
        </w:rPr>
      </w:pPr>
    </w:p>
    <w:p w:rsidR="002A4509" w:rsidRDefault="002A4509" w:rsidP="007149A6">
      <w:pPr>
        <w:pStyle w:val="Sinespaciado"/>
        <w:jc w:val="center"/>
        <w:rPr>
          <w:b/>
          <w:i/>
          <w:sz w:val="24"/>
          <w:szCs w:val="24"/>
        </w:rPr>
      </w:pPr>
    </w:p>
    <w:p w:rsidR="002A4509" w:rsidRDefault="002A4509" w:rsidP="007149A6">
      <w:pPr>
        <w:pStyle w:val="Sinespaciado"/>
        <w:jc w:val="center"/>
        <w:rPr>
          <w:b/>
          <w:i/>
          <w:sz w:val="24"/>
          <w:szCs w:val="24"/>
        </w:rPr>
      </w:pPr>
    </w:p>
    <w:p w:rsidR="002A4509" w:rsidRDefault="002A4509" w:rsidP="007149A6">
      <w:pPr>
        <w:pStyle w:val="Sinespaciado"/>
        <w:jc w:val="center"/>
        <w:rPr>
          <w:b/>
          <w:i/>
          <w:sz w:val="24"/>
          <w:szCs w:val="24"/>
        </w:rPr>
      </w:pPr>
    </w:p>
    <w:p w:rsidR="002A4509" w:rsidRDefault="002A4509" w:rsidP="007149A6">
      <w:pPr>
        <w:pStyle w:val="Sinespaciado"/>
        <w:jc w:val="center"/>
        <w:rPr>
          <w:b/>
          <w:i/>
          <w:sz w:val="24"/>
          <w:szCs w:val="24"/>
        </w:rPr>
      </w:pPr>
    </w:p>
    <w:p w:rsidR="00A676D3" w:rsidRPr="007149A6" w:rsidRDefault="00A676D3" w:rsidP="007149A6">
      <w:pPr>
        <w:pStyle w:val="Sinespaciado"/>
        <w:jc w:val="center"/>
        <w:rPr>
          <w:b/>
          <w:i/>
          <w:sz w:val="24"/>
          <w:szCs w:val="24"/>
        </w:rPr>
      </w:pPr>
      <w:r w:rsidRPr="007149A6">
        <w:rPr>
          <w:b/>
          <w:i/>
          <w:sz w:val="24"/>
          <w:szCs w:val="24"/>
        </w:rPr>
        <w:lastRenderedPageBreak/>
        <w:t>Las formulas consideradas para calcular la fuerza del viento son 2:</w:t>
      </w:r>
    </w:p>
    <w:p w:rsidR="00A676D3" w:rsidRPr="007149A6" w:rsidRDefault="00A676D3" w:rsidP="007149A6">
      <w:pPr>
        <w:pStyle w:val="Sinespaciado"/>
        <w:rPr>
          <w:b/>
          <w:color w:val="000000" w:themeColor="text1"/>
          <w:sz w:val="24"/>
          <w:szCs w:val="24"/>
        </w:rPr>
      </w:pPr>
      <w:r w:rsidRPr="007149A6">
        <w:rPr>
          <w:b/>
          <w:color w:val="000000" w:themeColor="text1"/>
          <w:sz w:val="24"/>
          <w:szCs w:val="24"/>
        </w:rPr>
        <w:t>Fa=</w:t>
      </w:r>
      <w:proofErr w:type="spellStart"/>
      <w:r w:rsidRPr="007149A6">
        <w:rPr>
          <w:b/>
          <w:color w:val="000000" w:themeColor="text1"/>
          <w:sz w:val="24"/>
          <w:szCs w:val="24"/>
        </w:rPr>
        <w:t>CaAq</w:t>
      </w:r>
      <w:proofErr w:type="spellEnd"/>
      <w:r w:rsidRPr="007149A6">
        <w:rPr>
          <w:b/>
          <w:color w:val="000000" w:themeColor="text1"/>
          <w:sz w:val="24"/>
          <w:szCs w:val="24"/>
        </w:rPr>
        <w:t>.</w:t>
      </w:r>
    </w:p>
    <w:p w:rsidR="00172D23" w:rsidRPr="007149A6" w:rsidRDefault="00A676D3" w:rsidP="007149A6">
      <w:pPr>
        <w:pStyle w:val="Sinespaciado"/>
        <w:rPr>
          <w:sz w:val="24"/>
          <w:szCs w:val="24"/>
        </w:rPr>
      </w:pPr>
      <w:r w:rsidRPr="007149A6">
        <w:rPr>
          <w:b/>
          <w:color w:val="000000" w:themeColor="text1"/>
          <w:sz w:val="24"/>
          <w:szCs w:val="24"/>
        </w:rPr>
        <w:t>Fe=</w:t>
      </w:r>
      <w:proofErr w:type="spellStart"/>
      <w:r w:rsidRPr="007149A6">
        <w:rPr>
          <w:b/>
          <w:color w:val="000000" w:themeColor="text1"/>
          <w:sz w:val="24"/>
          <w:szCs w:val="24"/>
        </w:rPr>
        <w:t>CeAq</w:t>
      </w:r>
      <w:proofErr w:type="spellEnd"/>
      <w:r w:rsidRPr="007149A6">
        <w:rPr>
          <w:sz w:val="24"/>
          <w:szCs w:val="24"/>
        </w:rPr>
        <w:t>.</w:t>
      </w:r>
      <w:r w:rsidR="00172D23" w:rsidRPr="007149A6">
        <w:rPr>
          <w:sz w:val="24"/>
          <w:szCs w:val="24"/>
        </w:rPr>
        <w:t xml:space="preserve"> </w:t>
      </w:r>
    </w:p>
    <w:p w:rsidR="002A4509" w:rsidRDefault="002A4509" w:rsidP="007149A6">
      <w:pPr>
        <w:pStyle w:val="Sinespaciado"/>
        <w:rPr>
          <w:sz w:val="24"/>
          <w:szCs w:val="24"/>
        </w:rPr>
      </w:pPr>
    </w:p>
    <w:p w:rsidR="002A4509" w:rsidRDefault="002A4509" w:rsidP="007149A6">
      <w:pPr>
        <w:pStyle w:val="Sinespaciado"/>
        <w:rPr>
          <w:sz w:val="24"/>
          <w:szCs w:val="24"/>
        </w:rPr>
      </w:pPr>
      <w:r>
        <w:rPr>
          <w:sz w:val="24"/>
          <w:szCs w:val="24"/>
        </w:rPr>
        <w:t xml:space="preserve">La fuerza del empuje (Fe) y la fuerza del </w:t>
      </w:r>
      <w:proofErr w:type="gramStart"/>
      <w:r>
        <w:rPr>
          <w:sz w:val="24"/>
          <w:szCs w:val="24"/>
        </w:rPr>
        <w:t>arrastre(</w:t>
      </w:r>
      <w:proofErr w:type="gramEnd"/>
      <w:r>
        <w:rPr>
          <w:sz w:val="24"/>
          <w:szCs w:val="24"/>
        </w:rPr>
        <w:t xml:space="preserve">Fa) donde: </w:t>
      </w:r>
    </w:p>
    <w:p w:rsidR="002A4509" w:rsidRDefault="002A4509" w:rsidP="007149A6">
      <w:pPr>
        <w:pStyle w:val="Sinespaciado"/>
        <w:rPr>
          <w:sz w:val="24"/>
          <w:szCs w:val="24"/>
        </w:rPr>
      </w:pPr>
      <w:r>
        <w:rPr>
          <w:sz w:val="24"/>
          <w:szCs w:val="24"/>
        </w:rPr>
        <w:t>Ca: coeficiente de empuje</w:t>
      </w:r>
    </w:p>
    <w:p w:rsidR="002A4509" w:rsidRDefault="002A4509" w:rsidP="007149A6">
      <w:pPr>
        <w:pStyle w:val="Sinespaciado"/>
        <w:rPr>
          <w:sz w:val="24"/>
          <w:szCs w:val="24"/>
        </w:rPr>
      </w:pPr>
      <w:r>
        <w:rPr>
          <w:sz w:val="24"/>
          <w:szCs w:val="24"/>
        </w:rPr>
        <w:t>Ce: coeficiente de arrastre</w:t>
      </w:r>
    </w:p>
    <w:p w:rsidR="002A4509" w:rsidRDefault="002A4509" w:rsidP="007149A6">
      <w:pPr>
        <w:pStyle w:val="Sinespaciado"/>
        <w:rPr>
          <w:sz w:val="24"/>
          <w:szCs w:val="24"/>
        </w:rPr>
      </w:pPr>
      <w:r>
        <w:rPr>
          <w:sz w:val="24"/>
          <w:szCs w:val="24"/>
        </w:rPr>
        <w:t>A: área expuesta</w:t>
      </w:r>
    </w:p>
    <w:p w:rsidR="002A4509" w:rsidRDefault="002A4509" w:rsidP="007149A6">
      <w:pPr>
        <w:pStyle w:val="Sinespaciado"/>
        <w:rPr>
          <w:sz w:val="24"/>
          <w:szCs w:val="24"/>
        </w:rPr>
      </w:pPr>
      <w:r>
        <w:rPr>
          <w:sz w:val="24"/>
          <w:szCs w:val="24"/>
        </w:rPr>
        <w:t>Q: presión dinámica.</w:t>
      </w:r>
    </w:p>
    <w:p w:rsidR="002A4509" w:rsidRDefault="002A4509" w:rsidP="007149A6">
      <w:pPr>
        <w:pStyle w:val="Sinespaciado"/>
        <w:rPr>
          <w:sz w:val="24"/>
          <w:szCs w:val="24"/>
        </w:rPr>
      </w:pPr>
    </w:p>
    <w:p w:rsidR="002B4C04" w:rsidRPr="002B4C04" w:rsidRDefault="00A676D3" w:rsidP="002B4C04">
      <w:pPr>
        <w:pStyle w:val="Sinespaciado"/>
        <w:rPr>
          <w:sz w:val="24"/>
          <w:szCs w:val="24"/>
        </w:rPr>
      </w:pPr>
      <w:r w:rsidRPr="007149A6">
        <w:rPr>
          <w:sz w:val="24"/>
          <w:szCs w:val="24"/>
        </w:rPr>
        <w:t xml:space="preserve">En todo esto también influye la presión ejercida perpendicularmente sobre una superficie. </w:t>
      </w: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2A4509" w:rsidRDefault="002A4509" w:rsidP="007318C1">
      <w:pPr>
        <w:pStyle w:val="Sinespaciado"/>
        <w:jc w:val="center"/>
        <w:rPr>
          <w:rFonts w:ascii="Lucida Calligraphy" w:hAnsi="Lucida Calligraphy" w:cs="Arial"/>
          <w:b/>
          <w:color w:val="000000" w:themeColor="text1"/>
          <w:sz w:val="24"/>
          <w:szCs w:val="24"/>
        </w:rPr>
      </w:pPr>
    </w:p>
    <w:p w:rsidR="00A676D3" w:rsidRDefault="00A676D3" w:rsidP="007318C1">
      <w:pPr>
        <w:pStyle w:val="Sinespaciado"/>
        <w:jc w:val="center"/>
        <w:rPr>
          <w:rFonts w:ascii="Lucida Calligraphy" w:hAnsi="Lucida Calligraphy" w:cs="Arial"/>
          <w:b/>
          <w:color w:val="000000" w:themeColor="text1"/>
          <w:sz w:val="24"/>
          <w:szCs w:val="24"/>
        </w:rPr>
      </w:pPr>
      <w:r w:rsidRPr="00A676D3">
        <w:rPr>
          <w:rFonts w:ascii="Lucida Calligraphy" w:hAnsi="Lucida Calligraphy" w:cs="Arial"/>
          <w:b/>
          <w:color w:val="000000" w:themeColor="text1"/>
          <w:sz w:val="24"/>
          <w:szCs w:val="24"/>
        </w:rPr>
        <w:lastRenderedPageBreak/>
        <w:t>O</w:t>
      </w:r>
      <w:r>
        <w:rPr>
          <w:rFonts w:ascii="Lucida Calligraphy" w:hAnsi="Lucida Calligraphy" w:cs="Arial"/>
          <w:b/>
          <w:color w:val="000000" w:themeColor="text1"/>
          <w:sz w:val="24"/>
          <w:szCs w:val="24"/>
        </w:rPr>
        <w:t>L</w:t>
      </w:r>
      <w:r w:rsidR="007318C1">
        <w:rPr>
          <w:rFonts w:ascii="Lucida Calligraphy" w:hAnsi="Lucida Calligraphy" w:cs="Arial"/>
          <w:b/>
          <w:color w:val="000000" w:themeColor="text1"/>
          <w:sz w:val="24"/>
          <w:szCs w:val="24"/>
        </w:rPr>
        <w:t>EAJE</w:t>
      </w:r>
    </w:p>
    <w:p w:rsidR="007318C1" w:rsidRDefault="007318C1" w:rsidP="00A676D3">
      <w:pPr>
        <w:pStyle w:val="Sinespaciado"/>
        <w:jc w:val="both"/>
        <w:rPr>
          <w:rFonts w:ascii="Lucida Calligraphy" w:hAnsi="Lucida Calligraphy" w:cs="Arial"/>
          <w:b/>
          <w:color w:val="000000" w:themeColor="text1"/>
          <w:sz w:val="24"/>
          <w:szCs w:val="24"/>
        </w:rPr>
      </w:pPr>
    </w:p>
    <w:p w:rsidR="00A676D3" w:rsidRDefault="0010210F" w:rsidP="007318C1">
      <w:pPr>
        <w:pStyle w:val="Sinespaciado"/>
        <w:jc w:val="both"/>
      </w:pPr>
      <w:r w:rsidRPr="002A4509">
        <w:rPr>
          <w:noProof/>
          <w:lang w:val="es-ES" w:eastAsia="es-ES"/>
        </w:rPr>
        <w:drawing>
          <wp:anchor distT="0" distB="0" distL="114300" distR="114300" simplePos="0" relativeHeight="251672576" behindDoc="0" locked="0" layoutInCell="1" allowOverlap="1">
            <wp:simplePos x="0" y="0"/>
            <wp:positionH relativeFrom="column">
              <wp:posOffset>3901440</wp:posOffset>
            </wp:positionH>
            <wp:positionV relativeFrom="paragraph">
              <wp:posOffset>57150</wp:posOffset>
            </wp:positionV>
            <wp:extent cx="2037080" cy="1657350"/>
            <wp:effectExtent l="0" t="0" r="1270" b="0"/>
            <wp:wrapSquare wrapText="bothSides"/>
            <wp:docPr id="13" name="Imagen 13" descr="http://upload.wikimedia.org/wikipedia/commons/thumb/1/19/Boelge_stor.jpg/300px-Boelge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1/19/Boelge_stor.jpg/300px-Boelge_stor.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080" cy="1657350"/>
                    </a:xfrm>
                    <a:prstGeom prst="rect">
                      <a:avLst/>
                    </a:prstGeom>
                    <a:noFill/>
                    <a:ln>
                      <a:noFill/>
                    </a:ln>
                  </pic:spPr>
                </pic:pic>
              </a:graphicData>
            </a:graphic>
          </wp:anchor>
        </w:drawing>
      </w:r>
      <w:r w:rsidR="007318C1" w:rsidRPr="002A4509">
        <w:t>Una de los factores del medio ambiente más relevantes en el diseño de una plataforma es el oleaje; las características del oleaje dependen del sitio donde se determinen, sus parámetros básicos, altura, periodo y longitud se deben conocer en sitios del mar donde se han detectado yacimientos potenciales de hidrocarburos. En condiciones difíciles del mar, los valores típicos de diseño de altura de ola son alrededor de 30 m</w:t>
      </w:r>
      <w:r w:rsidR="007318C1">
        <w:rPr>
          <w:rStyle w:val="a"/>
        </w:rPr>
        <w:t>.</w:t>
      </w:r>
    </w:p>
    <w:p w:rsidR="007318C1" w:rsidRDefault="007318C1" w:rsidP="007318C1">
      <w:pPr>
        <w:pStyle w:val="Sinespaciado"/>
        <w:jc w:val="both"/>
      </w:pPr>
    </w:p>
    <w:p w:rsidR="007318C1" w:rsidRPr="0010210F" w:rsidRDefault="00E50264" w:rsidP="007149A6">
      <w:pPr>
        <w:pStyle w:val="Sinespaciado"/>
      </w:pPr>
      <w:r w:rsidRPr="00E50264">
        <w:rPr>
          <w:noProof/>
          <w:lang w:eastAsia="es-MX"/>
        </w:rPr>
        <w:pict>
          <v:shape id="14 Cuadro de texto" o:spid="_x0000_s1032" type="#_x0000_t202" style="position:absolute;margin-left:325.2pt;margin-top:28.3pt;width:95.2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KElgIAAMIFAAAOAAAAZHJzL2Uyb0RvYy54bWysVN9P2zAQfp+0/8Hy+0hbSoGKFHVFTJMQ&#10;oMHEs+vYrTXb59luk+6v39lJSmFIE9NekrPvu/Pddz8uLhujyVb4oMCWdHg0oERYDpWyq5J+f7z+&#10;dEZJiMxWTIMVJd2JQC9nHz9c1G4qRrAGXQlP0IkN09qVdB2jmxZF4GthWDgCJywqJXjDIh79qqg8&#10;q9G70cVoMJgUNfjKeeAiBLy9apV0lv1LKXi8kzKISHRJMbaYvz5/l+lbzC7YdOWZWyvehcH+IQrD&#10;lMVH966uWGRk49UfroziHgLIeMTBFCCl4iLngNkMB6+yeVgzJ3IuSE5we5rC/3PLb7f3nqgKazem&#10;xDKDNRqOyWLDKg+kEiSKJkKiqXZhiugHh/jYfIYGgf19wMuUfSO9SX/Mi6AeCd/tSUY/hCej0eB8&#10;cnpCCUfd8ej47CRXoXi2dj7ELwIMSUJJPRYxc8u2NyFiJAjtIemxAFpV10rrfEiNIxbaky3DkuuY&#10;Y0SLFyhtSV3SyTE+/TcPy9UbHtCftslS5BbrwkoMtUxkKe60SBhtvwmJFGdC3oiRcS7sPs6MTiiJ&#10;Gb3HsMM/R/Ue4zYPtMgvg417Y6Ms+Jall9RWP3piZIvHwhzkncTYLJvcW5O+UZZQ7bB/PLSDGBy/&#10;VljkGxbiPfM4edgyuE3iHX6kBiwSdBIla/C/3rpPeBwI1FJS4ySXNPzcMC8o0V8tjsr5cDxOo58P&#10;45PTER78oWZ5qLEbswDsnCHuLcezmPBR96L0YJ5w6czTq6hiluPbJY29uIjtfsGlxcV8nkE47I7F&#10;G/vgeHKdWE4t/Ng8Me+6Pk+Tdgv9zLPpq3ZvscnSwnwTQao8C4nnltWOf1wUeUS6pZY20eE5o55X&#10;7+w3AAAA//8DAFBLAwQUAAYACAAAACEAPLViSd8AAAAKAQAADwAAAGRycy9kb3ducmV2LnhtbEyP&#10;QUvEMBCF74L/IYzgzU3Ubqy16VIUEVxBXL14yzZjW2wmpcnudv+940mPw/t475tyNftB7HGKfSAD&#10;lwsFAqkJrqfWwMf740UOIiZLzg6B0MARI6yq05PSFi4c6A33m9QKLqFYWANdSmMhZWw69DYuwojE&#10;2VeYvE18Tq10kz1wuR/klVJaetsTL3R2xPsOm+/Nzht4zj7tw3Va4zHR/FrXT/mYxRdjzs/m+g5E&#10;wjn9wfCrz+pQsdM27MhFMRjQS5UxamCpNQgG8kzdgtgyqW40yKqU/1+ofgAAAP//AwBQSwECLQAU&#10;AAYACAAAACEAtoM4kv4AAADhAQAAEwAAAAAAAAAAAAAAAAAAAAAAW0NvbnRlbnRfVHlwZXNdLnht&#10;bFBLAQItABQABgAIAAAAIQA4/SH/1gAAAJQBAAALAAAAAAAAAAAAAAAAAC8BAABfcmVscy8ucmVs&#10;c1BLAQItABQABgAIAAAAIQC2e5KElgIAAMIFAAAOAAAAAAAAAAAAAAAAAC4CAABkcnMvZTJvRG9j&#10;LnhtbFBLAQItABQABgAIAAAAIQA8tWJJ3wAAAAoBAAAPAAAAAAAAAAAAAAAAAPAEAABkcnMvZG93&#10;bnJldi54bWxQSwUGAAAAAAQABADzAAAA/AUAAAAA&#10;" fillcolor="white [3201]" strokecolor="white [3212]" strokeweight=".5pt">
            <v:textbox>
              <w:txbxContent>
                <w:p w:rsidR="0043208E" w:rsidRPr="0010210F" w:rsidRDefault="0043208E">
                  <w:pPr>
                    <w:rPr>
                      <w:color w:val="000000" w:themeColor="text1"/>
                    </w:rPr>
                  </w:pPr>
                  <w:proofErr w:type="gramStart"/>
                  <w:r>
                    <w:rPr>
                      <w:color w:val="000000" w:themeColor="text1"/>
                    </w:rPr>
                    <w:t>dibujo</w:t>
                  </w:r>
                  <w:proofErr w:type="gramEnd"/>
                  <w:r w:rsidRPr="0010210F">
                    <w:rPr>
                      <w:color w:val="000000" w:themeColor="text1"/>
                    </w:rPr>
                    <w:t xml:space="preserve"> 1.5</w:t>
                  </w:r>
                </w:p>
              </w:txbxContent>
            </v:textbox>
          </v:shape>
        </w:pict>
      </w:r>
      <w:r w:rsidR="007318C1" w:rsidRPr="0010210F">
        <w:t>Las</w:t>
      </w:r>
      <w:r w:rsidR="007318C1" w:rsidRPr="0010210F">
        <w:rPr>
          <w:rStyle w:val="apple-converted-space"/>
        </w:rPr>
        <w:t> </w:t>
      </w:r>
      <w:r w:rsidR="007318C1" w:rsidRPr="0010210F">
        <w:t>olas</w:t>
      </w:r>
      <w:r w:rsidR="007318C1" w:rsidRPr="0010210F">
        <w:rPr>
          <w:rStyle w:val="apple-converted-space"/>
        </w:rPr>
        <w:t> </w:t>
      </w:r>
      <w:r w:rsidR="007318C1" w:rsidRPr="0010210F">
        <w:t>son</w:t>
      </w:r>
      <w:r w:rsidR="007318C1" w:rsidRPr="0010210F">
        <w:rPr>
          <w:rStyle w:val="apple-converted-space"/>
        </w:rPr>
        <w:t> </w:t>
      </w:r>
      <w:hyperlink r:id="rId49" w:tooltip="Onda (física)" w:history="1">
        <w:r w:rsidR="007318C1" w:rsidRPr="0010210F">
          <w:rPr>
            <w:rStyle w:val="Hipervnculo"/>
            <w:color w:val="auto"/>
            <w:u w:val="none"/>
          </w:rPr>
          <w:t>ondas</w:t>
        </w:r>
      </w:hyperlink>
      <w:r w:rsidR="007318C1" w:rsidRPr="0010210F">
        <w:rPr>
          <w:rStyle w:val="apple-converted-space"/>
        </w:rPr>
        <w:t> </w:t>
      </w:r>
      <w:r w:rsidR="007318C1" w:rsidRPr="0010210F">
        <w:t>que</w:t>
      </w:r>
      <w:r w:rsidR="007149A6">
        <w:t xml:space="preserve"> se desplazan por la superficie </w:t>
      </w:r>
      <w:r w:rsidR="007318C1" w:rsidRPr="0010210F">
        <w:t>de</w:t>
      </w:r>
      <w:r w:rsidR="007318C1" w:rsidRPr="0010210F">
        <w:rPr>
          <w:rStyle w:val="apple-converted-space"/>
        </w:rPr>
        <w:t> </w:t>
      </w:r>
      <w:hyperlink r:id="rId50" w:tooltip="Mares" w:history="1">
        <w:r w:rsidR="007318C1" w:rsidRPr="0010210F">
          <w:rPr>
            <w:rStyle w:val="Hipervnculo"/>
            <w:color w:val="auto"/>
            <w:u w:val="none"/>
          </w:rPr>
          <w:t>mares</w:t>
        </w:r>
      </w:hyperlink>
      <w:r w:rsidR="007318C1" w:rsidRPr="0010210F">
        <w:t>,</w:t>
      </w:r>
      <w:r w:rsidR="007318C1" w:rsidRPr="0010210F">
        <w:rPr>
          <w:rStyle w:val="apple-converted-space"/>
        </w:rPr>
        <w:t> </w:t>
      </w:r>
      <w:hyperlink r:id="rId51" w:tooltip="Océano" w:history="1">
        <w:r w:rsidR="007318C1" w:rsidRPr="0010210F">
          <w:rPr>
            <w:rStyle w:val="Hipervnculo"/>
            <w:color w:val="auto"/>
            <w:u w:val="none"/>
          </w:rPr>
          <w:t>océanos</w:t>
        </w:r>
      </w:hyperlink>
      <w:r w:rsidR="007318C1" w:rsidRPr="0010210F">
        <w:t>,</w:t>
      </w:r>
      <w:r w:rsidR="007318C1" w:rsidRPr="0010210F">
        <w:rPr>
          <w:rStyle w:val="apple-converted-space"/>
        </w:rPr>
        <w:t> </w:t>
      </w:r>
      <w:hyperlink r:id="rId52" w:tooltip="Río" w:history="1">
        <w:r w:rsidR="007318C1" w:rsidRPr="0010210F">
          <w:rPr>
            <w:rStyle w:val="Hipervnculo"/>
            <w:color w:val="auto"/>
            <w:u w:val="none"/>
          </w:rPr>
          <w:t>ríos</w:t>
        </w:r>
      </w:hyperlink>
      <w:r w:rsidR="007318C1" w:rsidRPr="0010210F">
        <w:t>,</w:t>
      </w:r>
      <w:r w:rsidR="007318C1" w:rsidRPr="0010210F">
        <w:rPr>
          <w:rStyle w:val="apple-converted-space"/>
        </w:rPr>
        <w:t> </w:t>
      </w:r>
      <w:hyperlink r:id="rId53" w:tooltip="Lago" w:history="1">
        <w:r w:rsidR="007318C1" w:rsidRPr="0010210F">
          <w:rPr>
            <w:rStyle w:val="Hipervnculo"/>
            <w:color w:val="auto"/>
            <w:u w:val="none"/>
          </w:rPr>
          <w:t>lagos</w:t>
        </w:r>
      </w:hyperlink>
      <w:r w:rsidR="007318C1" w:rsidRPr="0010210F">
        <w:t>,</w:t>
      </w:r>
      <w:r w:rsidR="007318C1" w:rsidRPr="0010210F">
        <w:rPr>
          <w:rStyle w:val="apple-converted-space"/>
        </w:rPr>
        <w:t> </w:t>
      </w:r>
      <w:hyperlink r:id="rId54" w:tooltip="Canal de navegación" w:history="1">
        <w:r w:rsidR="007318C1" w:rsidRPr="0010210F">
          <w:rPr>
            <w:rStyle w:val="Hipervnculo"/>
            <w:color w:val="auto"/>
            <w:u w:val="none"/>
          </w:rPr>
          <w:t>canales</w:t>
        </w:r>
      </w:hyperlink>
      <w:r w:rsidR="007318C1" w:rsidRPr="0010210F">
        <w:t>, etc.</w:t>
      </w:r>
      <w:r w:rsidR="0010210F" w:rsidRPr="0010210F">
        <w:t xml:space="preserve"> (imagen de</w:t>
      </w:r>
      <w:r w:rsidR="007149A6">
        <w:t xml:space="preserve"> una  ola dibujo</w:t>
      </w:r>
      <w:r w:rsidR="0010210F" w:rsidRPr="0010210F">
        <w:t xml:space="preserve"> 1.5)</w:t>
      </w:r>
    </w:p>
    <w:p w:rsidR="007318C1" w:rsidRDefault="007318C1" w:rsidP="007318C1">
      <w:pPr>
        <w:pStyle w:val="Sinespaciado"/>
        <w:jc w:val="both"/>
        <w:rPr>
          <w:color w:val="000000" w:themeColor="text1"/>
        </w:rPr>
      </w:pPr>
    </w:p>
    <w:p w:rsidR="007149A6" w:rsidRDefault="007149A6" w:rsidP="007318C1">
      <w:pPr>
        <w:pStyle w:val="Sinespaciado"/>
        <w:jc w:val="both"/>
        <w:rPr>
          <w:color w:val="000000" w:themeColor="text1"/>
        </w:rPr>
      </w:pPr>
    </w:p>
    <w:p w:rsidR="007318C1" w:rsidRPr="007149A6" w:rsidRDefault="007318C1" w:rsidP="007318C1">
      <w:pPr>
        <w:pStyle w:val="Sinespaciado"/>
        <w:jc w:val="both"/>
        <w:rPr>
          <w:color w:val="000000" w:themeColor="text1"/>
        </w:rPr>
      </w:pPr>
      <w:r w:rsidRPr="007149A6">
        <w:rPr>
          <w:rFonts w:cs="Arial"/>
          <w:color w:val="000000"/>
          <w:shd w:val="clear" w:color="auto" w:fill="FFFFFF"/>
        </w:rPr>
        <w:t>Las olas del mar son ondas sísmicas (es decir, movimientos de un medio material) de las llamadas superficiales, que son aquellas que se propagan por la interfaz, entre dos medios materiales. En este caso se trata del límite entre la atmósfera y el océano. Cuando pasa una ola por aguas profundas (a una profundidad mayor a 1/20 de su longitud de onda), las moléculas de agua regresan casi al mismo sitio donde se encontraban. Se trata de un vaivén con una componente vertical, de arriba a abajo, y otra longitudinal, la dirección de propagación de la onda.</w:t>
      </w:r>
    </w:p>
    <w:p w:rsidR="00A7564F" w:rsidRDefault="00A7564F" w:rsidP="007318C1">
      <w:pPr>
        <w:pStyle w:val="Sinespaciado"/>
        <w:jc w:val="both"/>
        <w:rPr>
          <w:color w:val="000000" w:themeColor="text1"/>
        </w:rPr>
      </w:pPr>
    </w:p>
    <w:p w:rsidR="007318C1" w:rsidRDefault="007318C1" w:rsidP="007318C1">
      <w:pPr>
        <w:pStyle w:val="Sinespaciado"/>
        <w:jc w:val="both"/>
        <w:rPr>
          <w:color w:val="000000" w:themeColor="text1"/>
        </w:rPr>
      </w:pPr>
      <w:r>
        <w:rPr>
          <w:color w:val="000000" w:themeColor="text1"/>
        </w:rPr>
        <w:t>CAUSAS.</w:t>
      </w:r>
    </w:p>
    <w:p w:rsidR="007318C1" w:rsidRPr="007149A6" w:rsidRDefault="007318C1" w:rsidP="007318C1">
      <w:pPr>
        <w:pStyle w:val="Sinespaciado"/>
        <w:jc w:val="both"/>
        <w:rPr>
          <w:color w:val="000000" w:themeColor="text1"/>
        </w:rPr>
      </w:pPr>
      <w:r w:rsidRPr="007149A6">
        <w:rPr>
          <w:rFonts w:cs="Arial"/>
          <w:color w:val="000000" w:themeColor="text1"/>
          <w:shd w:val="clear" w:color="auto" w:fill="FFFFFF"/>
        </w:rPr>
        <w:t>El fenómeno es provocado por el viento, cuya fricción con la superficie del agua produce un cierto arrastre, dando lugar primero a la formación de rizaduras (arrugas) en la superficie del agua, llamadas ondas u olas capilares, de sólo unos milímetros de altura y hasta 1,7 cm de</w:t>
      </w:r>
      <w:r w:rsidRPr="007149A6">
        <w:rPr>
          <w:rStyle w:val="apple-converted-space"/>
          <w:rFonts w:cs="Arial"/>
          <w:color w:val="000000" w:themeColor="text1"/>
          <w:shd w:val="clear" w:color="auto" w:fill="FFFFFF"/>
        </w:rPr>
        <w:t> </w:t>
      </w:r>
      <w:hyperlink r:id="rId55" w:tooltip="Longitud de onda" w:history="1">
        <w:r w:rsidRPr="007149A6">
          <w:rPr>
            <w:rStyle w:val="Hipervnculo"/>
            <w:rFonts w:cs="Arial"/>
            <w:color w:val="000000" w:themeColor="text1"/>
            <w:u w:val="none"/>
            <w:shd w:val="clear" w:color="auto" w:fill="FFFFFF"/>
          </w:rPr>
          <w:t>longitud de onda</w:t>
        </w:r>
      </w:hyperlink>
      <w:r w:rsidRPr="007149A6">
        <w:rPr>
          <w:rFonts w:cs="Arial"/>
          <w:color w:val="000000" w:themeColor="text1"/>
          <w:shd w:val="clear" w:color="auto" w:fill="FFFFFF"/>
        </w:rPr>
        <w:t>. Cuando la superficie pierde su lisura, el efecto de fricción se intensifica y las pequeñas rizaduras iniciales dejan paso a olas de gravedad. Las fuerzas que tienden a restaurar la forma lisa de la superficie del agua, y que con ello provocan el avance de la deformación, son la</w:t>
      </w:r>
      <w:r w:rsidRPr="007149A6">
        <w:rPr>
          <w:rStyle w:val="apple-converted-space"/>
          <w:rFonts w:cs="Arial"/>
          <w:color w:val="000000" w:themeColor="text1"/>
          <w:shd w:val="clear" w:color="auto" w:fill="FFFFFF"/>
        </w:rPr>
        <w:t> </w:t>
      </w:r>
      <w:hyperlink r:id="rId56" w:tooltip="Tensión superficial" w:history="1">
        <w:r w:rsidRPr="007149A6">
          <w:rPr>
            <w:rStyle w:val="Hipervnculo"/>
            <w:rFonts w:cs="Arial"/>
            <w:color w:val="000000" w:themeColor="text1"/>
            <w:u w:val="none"/>
            <w:shd w:val="clear" w:color="auto" w:fill="FFFFFF"/>
          </w:rPr>
          <w:t>tensión superficial</w:t>
        </w:r>
      </w:hyperlink>
      <w:r w:rsidRPr="007149A6">
        <w:rPr>
          <w:rStyle w:val="apple-converted-space"/>
          <w:rFonts w:cs="Arial"/>
          <w:color w:val="000000" w:themeColor="text1"/>
          <w:shd w:val="clear" w:color="auto" w:fill="FFFFFF"/>
        </w:rPr>
        <w:t> </w:t>
      </w:r>
      <w:r w:rsidRPr="007149A6">
        <w:rPr>
          <w:rFonts w:cs="Arial"/>
          <w:color w:val="000000" w:themeColor="text1"/>
          <w:shd w:val="clear" w:color="auto" w:fill="FFFFFF"/>
        </w:rPr>
        <w:t>y la</w:t>
      </w:r>
      <w:r w:rsidRPr="007149A6">
        <w:rPr>
          <w:rStyle w:val="apple-converted-space"/>
          <w:rFonts w:cs="Arial"/>
          <w:color w:val="000000" w:themeColor="text1"/>
          <w:shd w:val="clear" w:color="auto" w:fill="FFFFFF"/>
        </w:rPr>
        <w:t> </w:t>
      </w:r>
      <w:hyperlink r:id="rId57" w:tooltip="Gravedad" w:history="1">
        <w:r w:rsidRPr="007149A6">
          <w:rPr>
            <w:rStyle w:val="Hipervnculo"/>
            <w:rFonts w:cs="Arial"/>
            <w:color w:val="000000" w:themeColor="text1"/>
            <w:u w:val="none"/>
            <w:shd w:val="clear" w:color="auto" w:fill="FFFFFF"/>
          </w:rPr>
          <w:t>gravedad</w:t>
        </w:r>
      </w:hyperlink>
      <w:r w:rsidRPr="007149A6">
        <w:rPr>
          <w:rFonts w:cs="Arial"/>
          <w:color w:val="000000" w:themeColor="text1"/>
          <w:shd w:val="clear" w:color="auto" w:fill="FFFFFF"/>
        </w:rPr>
        <w:t>. Las ondas capilares se mantienen esencialmente sólo por la tensión superficial, mientras que la gravedad es la fuerza que tensa y mueve las olas más grandes.</w:t>
      </w:r>
    </w:p>
    <w:p w:rsidR="00B71938" w:rsidRPr="007149A6" w:rsidRDefault="00B71938">
      <w:pPr>
        <w:pStyle w:val="Sinespaciado"/>
        <w:jc w:val="both"/>
        <w:rPr>
          <w:color w:val="000000" w:themeColor="text1"/>
        </w:rPr>
      </w:pPr>
    </w:p>
    <w:p w:rsidR="0010210F" w:rsidRPr="007149A6" w:rsidRDefault="0010210F">
      <w:pPr>
        <w:pStyle w:val="Sinespaciado"/>
        <w:jc w:val="both"/>
        <w:rPr>
          <w:color w:val="000000" w:themeColor="text1"/>
        </w:rPr>
      </w:pPr>
      <w:r w:rsidRPr="007149A6">
        <w:rPr>
          <w:color w:val="000000" w:themeColor="text1"/>
        </w:rPr>
        <w:t>También el oleaje depende mucho de las condiciones del clima si hay tormentas por la fuerza del viento las condiciones de las olas se alteran. Entonces para calcular el oleaje se utilizan las siguientes formulas</w:t>
      </w:r>
      <w:r w:rsidR="007600BA">
        <w:rPr>
          <w:color w:val="000000" w:themeColor="text1"/>
        </w:rPr>
        <w:t xml:space="preserve"> que constituye en la velocidad y la aceleración partiendo del agua</w:t>
      </w:r>
      <w:r w:rsidR="0043208E">
        <w:rPr>
          <w:color w:val="000000" w:themeColor="text1"/>
        </w:rPr>
        <w:t xml:space="preserve"> para encontrar la fuerza total del oleaje</w:t>
      </w:r>
      <w:r w:rsidR="0043208E" w:rsidRPr="007149A6">
        <w:rPr>
          <w:color w:val="000000" w:themeColor="text1"/>
        </w:rPr>
        <w:t>:</w:t>
      </w:r>
    </w:p>
    <w:p w:rsidR="0010210F" w:rsidRDefault="0010210F">
      <w:pPr>
        <w:pStyle w:val="Sinespaciado"/>
        <w:jc w:val="both"/>
        <w:rPr>
          <w:rFonts w:asciiTheme="majorHAnsi" w:hAnsiTheme="majorHAnsi"/>
          <w:color w:val="000000" w:themeColor="text1"/>
          <w:sz w:val="24"/>
          <w:szCs w:val="24"/>
        </w:rPr>
      </w:pPr>
    </w:p>
    <w:p w:rsidR="0010210F" w:rsidRDefault="0010210F">
      <w:pPr>
        <w:pStyle w:val="Sinespaciado"/>
        <w:jc w:val="both"/>
        <w:rPr>
          <w:rFonts w:asciiTheme="majorHAnsi" w:hAnsiTheme="majorHAnsi"/>
          <w:b/>
          <w:color w:val="000000" w:themeColor="text1"/>
          <w:sz w:val="24"/>
          <w:szCs w:val="24"/>
          <w:lang w:val="en-US"/>
        </w:rPr>
      </w:pPr>
      <w:r w:rsidRPr="00441E21">
        <w:rPr>
          <w:rFonts w:asciiTheme="majorHAnsi" w:hAnsiTheme="majorHAnsi"/>
          <w:b/>
          <w:color w:val="000000" w:themeColor="text1"/>
          <w:sz w:val="24"/>
          <w:szCs w:val="24"/>
          <w:lang w:val="en-US"/>
        </w:rPr>
        <w:t>A</w:t>
      </w:r>
      <w:proofErr w:type="gramStart"/>
      <w:r w:rsidRPr="00441E21">
        <w:rPr>
          <w:rFonts w:asciiTheme="majorHAnsi" w:hAnsiTheme="majorHAnsi"/>
          <w:b/>
          <w:color w:val="000000" w:themeColor="text1"/>
          <w:sz w:val="24"/>
          <w:szCs w:val="24"/>
          <w:lang w:val="en-US"/>
        </w:rPr>
        <w:t>=(</w:t>
      </w:r>
      <w:proofErr w:type="gramEnd"/>
      <w:r w:rsidR="000520DA">
        <w:rPr>
          <w:rFonts w:asciiTheme="majorHAnsi" w:hAnsiTheme="majorHAnsi"/>
          <w:b/>
          <w:color w:val="000000" w:themeColor="text1"/>
          <w:sz w:val="24"/>
          <w:szCs w:val="24"/>
          <w:lang w:val="en-US"/>
        </w:rPr>
        <w:t>2</w:t>
      </w:r>
      <w:r w:rsidRPr="00441E21">
        <w:rPr>
          <w:rFonts w:asciiTheme="majorHAnsi" w:hAnsiTheme="majorHAnsi"/>
          <w:b/>
          <w:color w:val="000000" w:themeColor="text1"/>
          <w:sz w:val="24"/>
          <w:szCs w:val="24"/>
        </w:rPr>
        <w:t>π</w:t>
      </w:r>
      <w:r w:rsidRPr="00441E21">
        <w:rPr>
          <w:rFonts w:asciiTheme="majorHAnsi" w:hAnsiTheme="majorHAnsi"/>
          <w:b/>
          <w:color w:val="000000" w:themeColor="text1"/>
          <w:sz w:val="24"/>
          <w:szCs w:val="24"/>
          <w:lang w:val="en-US"/>
        </w:rPr>
        <w:t>/T)(cos2</w:t>
      </w:r>
      <w:r w:rsidRPr="00441E21">
        <w:rPr>
          <w:rFonts w:asciiTheme="majorHAnsi" w:hAnsiTheme="majorHAnsi"/>
          <w:b/>
          <w:color w:val="000000" w:themeColor="text1"/>
          <w:sz w:val="24"/>
          <w:szCs w:val="24"/>
        </w:rPr>
        <w:t>π</w:t>
      </w:r>
      <w:r w:rsidRPr="00441E21">
        <w:rPr>
          <w:rFonts w:asciiTheme="majorHAnsi" w:hAnsiTheme="majorHAnsi"/>
          <w:b/>
          <w:color w:val="000000" w:themeColor="text1"/>
          <w:sz w:val="24"/>
          <w:szCs w:val="24"/>
          <w:lang w:val="en-US"/>
        </w:rPr>
        <w:t>(</w:t>
      </w:r>
      <w:proofErr w:type="spellStart"/>
      <w:r w:rsidRPr="00441E21">
        <w:rPr>
          <w:rFonts w:asciiTheme="majorHAnsi" w:hAnsiTheme="majorHAnsi"/>
          <w:b/>
          <w:color w:val="000000" w:themeColor="text1"/>
          <w:sz w:val="24"/>
          <w:szCs w:val="24"/>
          <w:lang w:val="en-US"/>
        </w:rPr>
        <w:t>d+z</w:t>
      </w:r>
      <w:proofErr w:type="spellEnd"/>
      <w:r w:rsidRPr="00441E21">
        <w:rPr>
          <w:rFonts w:asciiTheme="majorHAnsi" w:hAnsiTheme="majorHAnsi"/>
          <w:b/>
          <w:color w:val="000000" w:themeColor="text1"/>
          <w:sz w:val="24"/>
          <w:szCs w:val="24"/>
          <w:lang w:val="en-US"/>
        </w:rPr>
        <w:t xml:space="preserve">)/sen2π)ˆ2 </w:t>
      </w:r>
      <w:proofErr w:type="spellStart"/>
      <w:r w:rsidRPr="00441E21">
        <w:rPr>
          <w:rFonts w:asciiTheme="majorHAnsi" w:hAnsiTheme="majorHAnsi"/>
          <w:b/>
          <w:color w:val="000000" w:themeColor="text1"/>
          <w:sz w:val="24"/>
          <w:szCs w:val="24"/>
          <w:lang w:val="en-US"/>
        </w:rPr>
        <w:t>cos</w:t>
      </w:r>
      <w:proofErr w:type="spellEnd"/>
      <w:r w:rsidRPr="00441E21">
        <w:rPr>
          <w:rFonts w:asciiTheme="majorHAnsi" w:hAnsiTheme="majorHAnsi"/>
          <w:b/>
          <w:color w:val="000000" w:themeColor="text1"/>
          <w:sz w:val="24"/>
          <w:szCs w:val="24"/>
          <w:lang w:val="en-US"/>
        </w:rPr>
        <w:t>(2π/T</w:t>
      </w:r>
      <w:r w:rsidR="000520DA">
        <w:rPr>
          <w:rFonts w:asciiTheme="majorHAnsi" w:hAnsiTheme="majorHAnsi"/>
          <w:b/>
          <w:color w:val="000000" w:themeColor="text1"/>
          <w:sz w:val="24"/>
          <w:szCs w:val="24"/>
          <w:lang w:val="en-US"/>
        </w:rPr>
        <w:t>^2</w:t>
      </w:r>
      <w:r w:rsidRPr="00441E21">
        <w:rPr>
          <w:rFonts w:asciiTheme="majorHAnsi" w:hAnsiTheme="majorHAnsi"/>
          <w:b/>
          <w:color w:val="000000" w:themeColor="text1"/>
          <w:sz w:val="24"/>
          <w:szCs w:val="24"/>
          <w:lang w:val="en-US"/>
        </w:rPr>
        <w:t>).</w:t>
      </w:r>
    </w:p>
    <w:p w:rsidR="00762CF2" w:rsidRPr="00441E21" w:rsidRDefault="00762CF2">
      <w:pPr>
        <w:pStyle w:val="Sinespaciado"/>
        <w:jc w:val="both"/>
        <w:rPr>
          <w:rFonts w:asciiTheme="majorHAnsi" w:hAnsiTheme="majorHAnsi"/>
          <w:b/>
          <w:color w:val="000000" w:themeColor="text1"/>
          <w:sz w:val="24"/>
          <w:szCs w:val="24"/>
          <w:lang w:val="en-US"/>
        </w:rPr>
      </w:pPr>
      <w:r>
        <w:rPr>
          <w:rFonts w:asciiTheme="majorHAnsi" w:hAnsiTheme="majorHAnsi"/>
          <w:b/>
          <w:color w:val="000000" w:themeColor="text1"/>
          <w:sz w:val="24"/>
          <w:szCs w:val="24"/>
          <w:lang w:val="en-US"/>
        </w:rPr>
        <w:tab/>
      </w:r>
    </w:p>
    <w:p w:rsidR="00441E21" w:rsidRDefault="00762CF2" w:rsidP="00441E21">
      <w:pPr>
        <w:pStyle w:val="Sinespaciado"/>
        <w:jc w:val="both"/>
        <w:rPr>
          <w:rFonts w:asciiTheme="majorHAnsi" w:hAnsiTheme="majorHAnsi"/>
          <w:b/>
          <w:color w:val="000000" w:themeColor="text1"/>
          <w:sz w:val="24"/>
          <w:szCs w:val="24"/>
          <w:lang w:val="en-US"/>
        </w:rPr>
      </w:pPr>
      <w:r>
        <w:rPr>
          <w:rFonts w:asciiTheme="majorHAnsi" w:hAnsiTheme="majorHAnsi"/>
          <w:b/>
          <w:color w:val="000000" w:themeColor="text1"/>
          <w:sz w:val="24"/>
          <w:szCs w:val="24"/>
          <w:lang w:val="en-US"/>
        </w:rPr>
        <w:t>V</w:t>
      </w:r>
      <w:proofErr w:type="gramStart"/>
      <w:r>
        <w:rPr>
          <w:rFonts w:asciiTheme="majorHAnsi" w:hAnsiTheme="majorHAnsi"/>
          <w:b/>
          <w:color w:val="000000" w:themeColor="text1"/>
          <w:sz w:val="24"/>
          <w:szCs w:val="24"/>
          <w:lang w:val="en-US"/>
        </w:rPr>
        <w:t>=(</w:t>
      </w:r>
      <w:proofErr w:type="gramEnd"/>
      <w:r w:rsidRPr="00762CF2">
        <w:rPr>
          <w:rFonts w:asciiTheme="majorHAnsi" w:hAnsiTheme="majorHAnsi"/>
          <w:b/>
          <w:color w:val="000000" w:themeColor="text1"/>
          <w:sz w:val="24"/>
          <w:szCs w:val="24"/>
          <w:lang w:val="en-US"/>
        </w:rPr>
        <w:t xml:space="preserve"> </w:t>
      </w:r>
      <w:r w:rsidR="000520DA">
        <w:rPr>
          <w:rFonts w:asciiTheme="majorHAnsi" w:hAnsiTheme="majorHAnsi"/>
          <w:b/>
          <w:color w:val="000000" w:themeColor="text1"/>
          <w:sz w:val="24"/>
          <w:szCs w:val="24"/>
          <w:lang w:val="en-US"/>
        </w:rPr>
        <w:t>2</w:t>
      </w:r>
      <w:r w:rsidRPr="00441E21">
        <w:rPr>
          <w:rFonts w:asciiTheme="majorHAnsi" w:hAnsiTheme="majorHAnsi"/>
          <w:b/>
          <w:color w:val="000000" w:themeColor="text1"/>
          <w:sz w:val="24"/>
          <w:szCs w:val="24"/>
        </w:rPr>
        <w:t>π</w:t>
      </w:r>
      <w:r w:rsidRPr="00441E21">
        <w:rPr>
          <w:rFonts w:asciiTheme="majorHAnsi" w:hAnsiTheme="majorHAnsi"/>
          <w:b/>
          <w:color w:val="000000" w:themeColor="text1"/>
          <w:sz w:val="24"/>
          <w:szCs w:val="24"/>
          <w:lang w:val="en-US"/>
        </w:rPr>
        <w:t xml:space="preserve"> </w:t>
      </w:r>
      <w:r w:rsidR="0010210F" w:rsidRPr="00441E21">
        <w:rPr>
          <w:rFonts w:asciiTheme="majorHAnsi" w:hAnsiTheme="majorHAnsi"/>
          <w:b/>
          <w:color w:val="000000" w:themeColor="text1"/>
          <w:sz w:val="24"/>
          <w:szCs w:val="24"/>
          <w:lang w:val="en-US"/>
        </w:rPr>
        <w:t>^2/T^2)</w:t>
      </w:r>
      <w:r w:rsidR="00441E21" w:rsidRPr="00441E21">
        <w:rPr>
          <w:rFonts w:asciiTheme="majorHAnsi" w:hAnsiTheme="majorHAnsi"/>
          <w:b/>
          <w:color w:val="000000" w:themeColor="text1"/>
          <w:sz w:val="24"/>
          <w:szCs w:val="24"/>
          <w:lang w:val="en-US"/>
        </w:rPr>
        <w:t xml:space="preserve"> (cos2</w:t>
      </w:r>
      <w:r w:rsidR="00441E21" w:rsidRPr="00441E21">
        <w:rPr>
          <w:rFonts w:asciiTheme="majorHAnsi" w:hAnsiTheme="majorHAnsi"/>
          <w:b/>
          <w:color w:val="000000" w:themeColor="text1"/>
          <w:sz w:val="24"/>
          <w:szCs w:val="24"/>
        </w:rPr>
        <w:t>π</w:t>
      </w:r>
      <w:r w:rsidR="00441E21" w:rsidRPr="00441E21">
        <w:rPr>
          <w:rFonts w:asciiTheme="majorHAnsi" w:hAnsiTheme="majorHAnsi"/>
          <w:b/>
          <w:color w:val="000000" w:themeColor="text1"/>
          <w:sz w:val="24"/>
          <w:szCs w:val="24"/>
          <w:lang w:val="en-US"/>
        </w:rPr>
        <w:t>(</w:t>
      </w:r>
      <w:proofErr w:type="spellStart"/>
      <w:r w:rsidR="00441E21" w:rsidRPr="00441E21">
        <w:rPr>
          <w:rFonts w:asciiTheme="majorHAnsi" w:hAnsiTheme="majorHAnsi"/>
          <w:b/>
          <w:color w:val="000000" w:themeColor="text1"/>
          <w:sz w:val="24"/>
          <w:szCs w:val="24"/>
          <w:lang w:val="en-US"/>
        </w:rPr>
        <w:t>d+z</w:t>
      </w:r>
      <w:proofErr w:type="spellEnd"/>
      <w:r w:rsidR="00441E21" w:rsidRPr="00441E21">
        <w:rPr>
          <w:rFonts w:asciiTheme="majorHAnsi" w:hAnsiTheme="majorHAnsi"/>
          <w:b/>
          <w:color w:val="000000" w:themeColor="text1"/>
          <w:sz w:val="24"/>
          <w:szCs w:val="24"/>
          <w:lang w:val="en-US"/>
        </w:rPr>
        <w:t xml:space="preserve">)/sen2π)ˆ2 </w:t>
      </w:r>
      <w:proofErr w:type="spellStart"/>
      <w:r w:rsidR="00441E21" w:rsidRPr="00441E21">
        <w:rPr>
          <w:rFonts w:asciiTheme="majorHAnsi" w:hAnsiTheme="majorHAnsi"/>
          <w:b/>
          <w:color w:val="000000" w:themeColor="text1"/>
          <w:sz w:val="24"/>
          <w:szCs w:val="24"/>
          <w:lang w:val="en-US"/>
        </w:rPr>
        <w:t>sen</w:t>
      </w:r>
      <w:proofErr w:type="spellEnd"/>
      <w:r w:rsidR="00441E21" w:rsidRPr="00441E21">
        <w:rPr>
          <w:rFonts w:asciiTheme="majorHAnsi" w:hAnsiTheme="majorHAnsi"/>
          <w:b/>
          <w:color w:val="000000" w:themeColor="text1"/>
          <w:sz w:val="24"/>
          <w:szCs w:val="24"/>
          <w:lang w:val="en-US"/>
        </w:rPr>
        <w:t>(2π/T</w:t>
      </w:r>
      <w:r>
        <w:rPr>
          <w:rFonts w:asciiTheme="majorHAnsi" w:hAnsiTheme="majorHAnsi"/>
          <w:b/>
          <w:color w:val="000000" w:themeColor="text1"/>
          <w:sz w:val="24"/>
          <w:szCs w:val="24"/>
          <w:lang w:val="en-US"/>
        </w:rPr>
        <w:t>^2</w:t>
      </w:r>
      <w:r w:rsidR="00441E21" w:rsidRPr="00441E21">
        <w:rPr>
          <w:rFonts w:asciiTheme="majorHAnsi" w:hAnsiTheme="majorHAnsi"/>
          <w:b/>
          <w:color w:val="000000" w:themeColor="text1"/>
          <w:sz w:val="24"/>
          <w:szCs w:val="24"/>
          <w:lang w:val="en-US"/>
        </w:rPr>
        <w:t>).</w:t>
      </w:r>
    </w:p>
    <w:p w:rsidR="00762CF2" w:rsidRDefault="00762CF2" w:rsidP="00441E21">
      <w:pPr>
        <w:pStyle w:val="Sinespaciado"/>
        <w:jc w:val="both"/>
        <w:rPr>
          <w:rFonts w:asciiTheme="majorHAnsi" w:hAnsiTheme="majorHAnsi"/>
          <w:color w:val="000000" w:themeColor="text1"/>
          <w:sz w:val="20"/>
          <w:szCs w:val="20"/>
          <w:lang w:val="en-US"/>
        </w:rPr>
      </w:pPr>
    </w:p>
    <w:p w:rsidR="00762CF2" w:rsidRPr="00762CF2" w:rsidRDefault="0043208E" w:rsidP="00441E21">
      <w:pPr>
        <w:pStyle w:val="Sinespaciado"/>
        <w:jc w:val="both"/>
        <w:rPr>
          <w:rFonts w:asciiTheme="majorHAnsi" w:hAnsiTheme="majorHAnsi"/>
          <w:color w:val="000000" w:themeColor="text1"/>
          <w:sz w:val="20"/>
          <w:szCs w:val="20"/>
        </w:rPr>
      </w:pPr>
      <w:r w:rsidRPr="00762CF2">
        <w:rPr>
          <w:rFonts w:asciiTheme="majorHAnsi" w:hAnsiTheme="majorHAnsi"/>
          <w:color w:val="000000" w:themeColor="text1"/>
          <w:sz w:val="20"/>
          <w:szCs w:val="20"/>
        </w:rPr>
        <w:t>DONDE:</w:t>
      </w:r>
    </w:p>
    <w:p w:rsidR="00762CF2" w:rsidRPr="00762CF2" w:rsidRDefault="00762CF2" w:rsidP="00441E21">
      <w:pPr>
        <w:pStyle w:val="Sinespaciado"/>
        <w:jc w:val="both"/>
        <w:rPr>
          <w:rFonts w:asciiTheme="majorHAnsi" w:hAnsiTheme="majorHAnsi"/>
          <w:color w:val="000000" w:themeColor="text1"/>
          <w:sz w:val="20"/>
          <w:szCs w:val="20"/>
        </w:rPr>
      </w:pPr>
      <w:r w:rsidRPr="00762CF2">
        <w:rPr>
          <w:rFonts w:asciiTheme="majorHAnsi" w:hAnsiTheme="majorHAnsi"/>
          <w:color w:val="000000" w:themeColor="text1"/>
          <w:sz w:val="20"/>
          <w:szCs w:val="20"/>
        </w:rPr>
        <w:tab/>
        <w:t>D=PROFUNDIDAD DEL MAR</w:t>
      </w:r>
    </w:p>
    <w:p w:rsidR="00762CF2" w:rsidRPr="00DC5D3C" w:rsidRDefault="00762CF2" w:rsidP="00441E21">
      <w:pPr>
        <w:pStyle w:val="Sinespaciado"/>
        <w:jc w:val="both"/>
        <w:rPr>
          <w:rFonts w:asciiTheme="majorHAnsi" w:hAnsiTheme="majorHAnsi"/>
          <w:color w:val="000000" w:themeColor="text1"/>
          <w:sz w:val="20"/>
          <w:szCs w:val="20"/>
          <w:lang w:val="es-ES"/>
        </w:rPr>
      </w:pPr>
      <w:r w:rsidRPr="00762CF2">
        <w:rPr>
          <w:rFonts w:asciiTheme="majorHAnsi" w:hAnsiTheme="majorHAnsi"/>
          <w:color w:val="000000" w:themeColor="text1"/>
          <w:sz w:val="20"/>
          <w:szCs w:val="20"/>
        </w:rPr>
        <w:tab/>
      </w:r>
      <w:r w:rsidRPr="00DC5D3C">
        <w:rPr>
          <w:rFonts w:asciiTheme="majorHAnsi" w:hAnsiTheme="majorHAnsi"/>
          <w:color w:val="000000" w:themeColor="text1"/>
          <w:sz w:val="20"/>
          <w:szCs w:val="20"/>
          <w:lang w:val="es-ES"/>
        </w:rPr>
        <w:t>Z=VELOCIDAD DE PARTICULA.</w:t>
      </w:r>
    </w:p>
    <w:p w:rsidR="00762CF2" w:rsidRPr="00DC5D3C" w:rsidRDefault="00762CF2" w:rsidP="00441E21">
      <w:pPr>
        <w:pStyle w:val="Sinespaciado"/>
        <w:jc w:val="both"/>
        <w:rPr>
          <w:rFonts w:asciiTheme="majorHAnsi" w:hAnsiTheme="majorHAnsi"/>
          <w:color w:val="000000" w:themeColor="text1"/>
          <w:sz w:val="20"/>
          <w:szCs w:val="20"/>
          <w:lang w:val="es-ES"/>
        </w:rPr>
      </w:pPr>
      <w:r w:rsidRPr="00DC5D3C">
        <w:rPr>
          <w:rFonts w:asciiTheme="majorHAnsi" w:hAnsiTheme="majorHAnsi"/>
          <w:color w:val="000000" w:themeColor="text1"/>
          <w:sz w:val="20"/>
          <w:szCs w:val="20"/>
          <w:lang w:val="es-ES"/>
        </w:rPr>
        <w:tab/>
        <w:t>T=PERIODO.</w:t>
      </w:r>
    </w:p>
    <w:p w:rsidR="00441E21" w:rsidRPr="00DC5D3C" w:rsidRDefault="00441E21" w:rsidP="00441E21">
      <w:pPr>
        <w:pStyle w:val="Sinespaciado"/>
        <w:jc w:val="both"/>
        <w:rPr>
          <w:rFonts w:asciiTheme="majorHAnsi" w:hAnsiTheme="majorHAnsi"/>
          <w:color w:val="000000" w:themeColor="text1"/>
          <w:sz w:val="20"/>
          <w:szCs w:val="20"/>
          <w:lang w:val="es-ES"/>
        </w:rPr>
      </w:pPr>
    </w:p>
    <w:p w:rsidR="0043208E" w:rsidRPr="00DC5D3C" w:rsidRDefault="0043208E" w:rsidP="00441E21">
      <w:pPr>
        <w:pStyle w:val="Sinespaciado"/>
        <w:jc w:val="both"/>
        <w:rPr>
          <w:rFonts w:asciiTheme="majorHAnsi" w:hAnsiTheme="majorHAnsi"/>
          <w:color w:val="000000" w:themeColor="text1"/>
          <w:sz w:val="20"/>
          <w:szCs w:val="20"/>
          <w:lang w:val="es-ES"/>
        </w:rPr>
      </w:pPr>
    </w:p>
    <w:p w:rsidR="002446C0" w:rsidRPr="00DC5D3C" w:rsidRDefault="002446C0" w:rsidP="002446C0">
      <w:pPr>
        <w:pStyle w:val="Sinespaciado"/>
        <w:rPr>
          <w:rFonts w:asciiTheme="majorHAnsi" w:hAnsiTheme="majorHAnsi"/>
          <w:b/>
          <w:color w:val="000000" w:themeColor="text1"/>
          <w:sz w:val="24"/>
          <w:szCs w:val="24"/>
          <w:lang w:val="es-ES"/>
        </w:rPr>
      </w:pPr>
    </w:p>
    <w:p w:rsidR="00441E21" w:rsidRDefault="00441E21" w:rsidP="002446C0">
      <w:pPr>
        <w:pStyle w:val="Sinespaciado"/>
        <w:jc w:val="center"/>
        <w:rPr>
          <w:rFonts w:ascii="Lucida Calligraphy" w:hAnsi="Lucida Calligraphy"/>
          <w:b/>
          <w:color w:val="000000" w:themeColor="text1"/>
          <w:sz w:val="28"/>
          <w:szCs w:val="28"/>
        </w:rPr>
      </w:pPr>
      <w:r w:rsidRPr="00441E21">
        <w:rPr>
          <w:rFonts w:ascii="Lucida Calligraphy" w:hAnsi="Lucida Calligraphy"/>
          <w:b/>
          <w:color w:val="000000" w:themeColor="text1"/>
          <w:sz w:val="28"/>
          <w:szCs w:val="28"/>
        </w:rPr>
        <w:lastRenderedPageBreak/>
        <w:t>PRESIÓN.</w:t>
      </w:r>
    </w:p>
    <w:p w:rsidR="007149A6" w:rsidRPr="00441E21" w:rsidRDefault="007149A6" w:rsidP="007149A6">
      <w:pPr>
        <w:pStyle w:val="Sinespaciado"/>
        <w:jc w:val="center"/>
        <w:rPr>
          <w:rFonts w:ascii="Lucida Calligraphy" w:hAnsi="Lucida Calligraphy"/>
          <w:b/>
          <w:color w:val="000000" w:themeColor="text1"/>
          <w:sz w:val="28"/>
          <w:szCs w:val="28"/>
        </w:rPr>
      </w:pPr>
    </w:p>
    <w:p w:rsidR="007149A6" w:rsidRDefault="007149A6" w:rsidP="007149A6">
      <w:pPr>
        <w:pStyle w:val="Sinespaciado"/>
        <w:jc w:val="both"/>
        <w:rPr>
          <w:rFonts w:asciiTheme="majorHAnsi" w:hAnsiTheme="majorHAnsi" w:cs="Arial"/>
          <w:color w:val="000000" w:themeColor="text1"/>
          <w:shd w:val="clear" w:color="auto" w:fill="FFFFFF"/>
        </w:rPr>
      </w:pPr>
      <w:r w:rsidRPr="00441E21">
        <w:rPr>
          <w:rFonts w:asciiTheme="majorHAnsi" w:hAnsiTheme="majorHAnsi" w:cs="Arial"/>
          <w:color w:val="000000" w:themeColor="text1"/>
          <w:shd w:val="clear" w:color="auto" w:fill="FFFFFF"/>
        </w:rPr>
        <w:t>La</w:t>
      </w:r>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b/>
          <w:bCs/>
          <w:color w:val="000000" w:themeColor="text1"/>
          <w:shd w:val="clear" w:color="auto" w:fill="FFFFFF"/>
        </w:rPr>
        <w:t>presión</w:t>
      </w:r>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(símbolo</w:t>
      </w:r>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i/>
          <w:iCs/>
          <w:color w:val="000000" w:themeColor="text1"/>
          <w:shd w:val="clear" w:color="auto" w:fill="FFFFFF"/>
        </w:rPr>
        <w:t>p</w:t>
      </w:r>
      <w:r w:rsidRPr="00441E21">
        <w:rPr>
          <w:rFonts w:asciiTheme="majorHAnsi" w:hAnsiTheme="majorHAnsi" w:cs="Arial"/>
          <w:color w:val="000000" w:themeColor="text1"/>
          <w:shd w:val="clear" w:color="auto" w:fill="FFFFFF"/>
        </w:rPr>
        <w:t>)</w:t>
      </w:r>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es una</w:t>
      </w:r>
      <w:r w:rsidRPr="00441E21">
        <w:rPr>
          <w:rStyle w:val="apple-converted-space"/>
          <w:rFonts w:asciiTheme="majorHAnsi" w:hAnsiTheme="majorHAnsi" w:cs="Arial"/>
          <w:color w:val="000000" w:themeColor="text1"/>
          <w:shd w:val="clear" w:color="auto" w:fill="FFFFFF"/>
        </w:rPr>
        <w:t> </w:t>
      </w:r>
      <w:hyperlink r:id="rId58" w:tooltip="Magnitud física" w:history="1">
        <w:r w:rsidRPr="00441E21">
          <w:rPr>
            <w:rStyle w:val="Hipervnculo"/>
            <w:rFonts w:asciiTheme="majorHAnsi" w:hAnsiTheme="majorHAnsi" w:cs="Arial"/>
            <w:color w:val="000000" w:themeColor="text1"/>
            <w:u w:val="none"/>
            <w:shd w:val="clear" w:color="auto" w:fill="FFFFFF"/>
          </w:rPr>
          <w:t>magnitud física</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que mide como la proyección de la fuerza en dirección</w:t>
      </w:r>
      <w:r w:rsidRPr="00441E21">
        <w:rPr>
          <w:rStyle w:val="apple-converted-space"/>
          <w:rFonts w:asciiTheme="majorHAnsi" w:hAnsiTheme="majorHAnsi" w:cs="Arial"/>
          <w:color w:val="000000" w:themeColor="text1"/>
          <w:shd w:val="clear" w:color="auto" w:fill="FFFFFF"/>
        </w:rPr>
        <w:t> </w:t>
      </w:r>
      <w:hyperlink r:id="rId59" w:tooltip="Perpendicular" w:history="1">
        <w:r w:rsidRPr="00441E21">
          <w:rPr>
            <w:rStyle w:val="Hipervnculo"/>
            <w:rFonts w:asciiTheme="majorHAnsi" w:hAnsiTheme="majorHAnsi" w:cs="Arial"/>
            <w:color w:val="000000" w:themeColor="text1"/>
            <w:u w:val="none"/>
            <w:shd w:val="clear" w:color="auto" w:fill="FFFFFF"/>
          </w:rPr>
          <w:t>perpendicular</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por</w:t>
      </w:r>
      <w:r w:rsidRPr="00441E21">
        <w:rPr>
          <w:rStyle w:val="apple-converted-space"/>
          <w:rFonts w:asciiTheme="majorHAnsi" w:hAnsiTheme="majorHAnsi" w:cs="Arial"/>
          <w:color w:val="000000" w:themeColor="text1"/>
          <w:shd w:val="clear" w:color="auto" w:fill="FFFFFF"/>
        </w:rPr>
        <w:t> </w:t>
      </w:r>
      <w:hyperlink r:id="rId60" w:tooltip="Unidad de superficie" w:history="1">
        <w:r w:rsidRPr="00441E21">
          <w:rPr>
            <w:rStyle w:val="Hipervnculo"/>
            <w:rFonts w:asciiTheme="majorHAnsi" w:hAnsiTheme="majorHAnsi" w:cs="Arial"/>
            <w:color w:val="000000" w:themeColor="text1"/>
            <w:u w:val="none"/>
            <w:shd w:val="clear" w:color="auto" w:fill="FFFFFF"/>
          </w:rPr>
          <w:t>unidad de superficie</w:t>
        </w:r>
      </w:hyperlink>
      <w:r w:rsidRPr="00441E21">
        <w:rPr>
          <w:rFonts w:asciiTheme="majorHAnsi" w:hAnsiTheme="majorHAnsi" w:cs="Arial"/>
          <w:color w:val="000000" w:themeColor="text1"/>
          <w:shd w:val="clear" w:color="auto" w:fill="FFFFFF"/>
        </w:rPr>
        <w:t>(esa magnitud es escalar), y sirve para caracterizar cómo se aplica una determinada fuerza resultante sobre una línea. En el</w:t>
      </w:r>
      <w:r w:rsidRPr="00441E21">
        <w:rPr>
          <w:rStyle w:val="apple-converted-space"/>
          <w:rFonts w:asciiTheme="majorHAnsi" w:hAnsiTheme="majorHAnsi" w:cs="Arial"/>
          <w:color w:val="000000" w:themeColor="text1"/>
          <w:shd w:val="clear" w:color="auto" w:fill="FFFFFF"/>
        </w:rPr>
        <w:t> </w:t>
      </w:r>
      <w:hyperlink r:id="rId61" w:tooltip="Sistema Internacional" w:history="1">
        <w:r w:rsidRPr="00441E21">
          <w:rPr>
            <w:rStyle w:val="Hipervnculo"/>
            <w:rFonts w:asciiTheme="majorHAnsi" w:hAnsiTheme="majorHAnsi" w:cs="Arial"/>
            <w:color w:val="000000" w:themeColor="text1"/>
            <w:u w:val="none"/>
            <w:shd w:val="clear" w:color="auto" w:fill="FFFFFF"/>
          </w:rPr>
          <w:t>Sistema Internacional</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la presión se mide en una unidad derivada que se denomina</w:t>
      </w:r>
      <w:r w:rsidRPr="00441E21">
        <w:rPr>
          <w:rStyle w:val="apple-converted-space"/>
          <w:rFonts w:asciiTheme="majorHAnsi" w:hAnsiTheme="majorHAnsi" w:cs="Arial"/>
          <w:color w:val="000000" w:themeColor="text1"/>
          <w:shd w:val="clear" w:color="auto" w:fill="FFFFFF"/>
        </w:rPr>
        <w:t> </w:t>
      </w:r>
      <w:hyperlink r:id="rId62" w:tooltip="Pascal (unidad de presión)" w:history="1">
        <w:r w:rsidRPr="00441E21">
          <w:rPr>
            <w:rStyle w:val="Hipervnculo"/>
            <w:rFonts w:asciiTheme="majorHAnsi" w:hAnsiTheme="majorHAnsi" w:cs="Arial"/>
            <w:color w:val="000000" w:themeColor="text1"/>
            <w:u w:val="none"/>
            <w:shd w:val="clear" w:color="auto" w:fill="FFFFFF"/>
          </w:rPr>
          <w:t>pascal</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(Pa) que es equivalente a una</w:t>
      </w:r>
      <w:r w:rsidRPr="00441E21">
        <w:rPr>
          <w:rStyle w:val="apple-converted-space"/>
          <w:rFonts w:asciiTheme="majorHAnsi" w:hAnsiTheme="majorHAnsi" w:cs="Arial"/>
          <w:color w:val="000000" w:themeColor="text1"/>
          <w:shd w:val="clear" w:color="auto" w:fill="FFFFFF"/>
        </w:rPr>
        <w:t> </w:t>
      </w:r>
      <w:hyperlink r:id="rId63" w:tooltip="Fuerza" w:history="1">
        <w:r w:rsidRPr="00441E21">
          <w:rPr>
            <w:rStyle w:val="Hipervnculo"/>
            <w:rFonts w:asciiTheme="majorHAnsi" w:hAnsiTheme="majorHAnsi" w:cs="Arial"/>
            <w:color w:val="000000" w:themeColor="text1"/>
            <w:u w:val="none"/>
            <w:shd w:val="clear" w:color="auto" w:fill="FFFFFF"/>
          </w:rPr>
          <w:t>fuerza</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total de un</w:t>
      </w:r>
      <w:r w:rsidRPr="00441E21">
        <w:rPr>
          <w:rStyle w:val="apple-converted-space"/>
          <w:rFonts w:asciiTheme="majorHAnsi" w:hAnsiTheme="majorHAnsi" w:cs="Arial"/>
          <w:color w:val="000000" w:themeColor="text1"/>
          <w:shd w:val="clear" w:color="auto" w:fill="FFFFFF"/>
        </w:rPr>
        <w:t> </w:t>
      </w:r>
      <w:hyperlink r:id="rId64" w:tooltip="Newton (unidad)" w:history="1">
        <w:r w:rsidRPr="00441E21">
          <w:rPr>
            <w:rStyle w:val="Hipervnculo"/>
            <w:rFonts w:asciiTheme="majorHAnsi" w:hAnsiTheme="majorHAnsi" w:cs="Arial"/>
            <w:color w:val="000000" w:themeColor="text1"/>
            <w:u w:val="none"/>
            <w:shd w:val="clear" w:color="auto" w:fill="FFFFFF"/>
          </w:rPr>
          <w:t>newton</w:t>
        </w:r>
      </w:hyperlink>
      <w:r w:rsidRPr="00441E21">
        <w:rPr>
          <w:rStyle w:val="apple-converted-space"/>
          <w:rFonts w:asciiTheme="majorHAnsi" w:hAnsiTheme="majorHAnsi" w:cs="Arial"/>
          <w:color w:val="000000" w:themeColor="text1"/>
          <w:shd w:val="clear" w:color="auto" w:fill="FFFFFF"/>
        </w:rPr>
        <w:t> </w:t>
      </w:r>
      <w:r w:rsidRPr="00441E21">
        <w:rPr>
          <w:rFonts w:asciiTheme="majorHAnsi" w:hAnsiTheme="majorHAnsi" w:cs="Arial"/>
          <w:color w:val="000000" w:themeColor="text1"/>
          <w:shd w:val="clear" w:color="auto" w:fill="FFFFFF"/>
        </w:rPr>
        <w:t>actuando uniformemente en un</w:t>
      </w:r>
      <w:r w:rsidRPr="00441E21">
        <w:rPr>
          <w:rStyle w:val="apple-converted-space"/>
          <w:rFonts w:asciiTheme="majorHAnsi" w:hAnsiTheme="majorHAnsi" w:cs="Arial"/>
          <w:color w:val="000000" w:themeColor="text1"/>
          <w:shd w:val="clear" w:color="auto" w:fill="FFFFFF"/>
        </w:rPr>
        <w:t> </w:t>
      </w:r>
      <w:hyperlink r:id="rId65" w:tooltip="Metro cuadrado" w:history="1">
        <w:r w:rsidRPr="00441E21">
          <w:rPr>
            <w:rStyle w:val="Hipervnculo"/>
            <w:rFonts w:asciiTheme="majorHAnsi" w:hAnsiTheme="majorHAnsi" w:cs="Arial"/>
            <w:color w:val="000000" w:themeColor="text1"/>
            <w:u w:val="none"/>
            <w:shd w:val="clear" w:color="auto" w:fill="FFFFFF"/>
          </w:rPr>
          <w:t>metro cuadrado</w:t>
        </w:r>
      </w:hyperlink>
      <w:r w:rsidRPr="00441E21">
        <w:rPr>
          <w:rFonts w:asciiTheme="majorHAnsi" w:hAnsiTheme="majorHAnsi" w:cs="Arial"/>
          <w:color w:val="000000" w:themeColor="text1"/>
          <w:shd w:val="clear" w:color="auto" w:fill="FFFFFF"/>
        </w:rPr>
        <w:t xml:space="preserve">. </w:t>
      </w:r>
    </w:p>
    <w:p w:rsidR="007149A6" w:rsidRDefault="007149A6" w:rsidP="007149A6">
      <w:pPr>
        <w:pStyle w:val="Sinespaciado"/>
        <w:jc w:val="both"/>
        <w:rPr>
          <w:rFonts w:asciiTheme="majorHAnsi" w:hAnsiTheme="majorHAnsi" w:cs="Arial"/>
          <w:color w:val="000000" w:themeColor="text1"/>
          <w:shd w:val="clear" w:color="auto" w:fill="FFFFFF"/>
        </w:rPr>
      </w:pPr>
    </w:p>
    <w:p w:rsidR="007149A6" w:rsidRPr="00EA26E2" w:rsidRDefault="007149A6" w:rsidP="007149A6">
      <w:pPr>
        <w:pStyle w:val="Sinespaciado"/>
        <w:jc w:val="both"/>
        <w:rPr>
          <w:rFonts w:asciiTheme="majorHAnsi" w:hAnsiTheme="majorHAnsi"/>
          <w:color w:val="000000" w:themeColor="text1"/>
        </w:rPr>
      </w:pPr>
      <w:r w:rsidRPr="00EA26E2">
        <w:rPr>
          <w:rFonts w:asciiTheme="majorHAnsi" w:hAnsiTheme="majorHAnsi"/>
          <w:color w:val="000000" w:themeColor="text1"/>
        </w:rPr>
        <w:t>Determinaci</w:t>
      </w:r>
      <w:r>
        <w:rPr>
          <w:rFonts w:asciiTheme="majorHAnsi" w:hAnsiTheme="majorHAnsi"/>
          <w:color w:val="000000" w:themeColor="text1"/>
        </w:rPr>
        <w:t xml:space="preserve">ón de la presión de diseño, </w:t>
      </w:r>
      <w:proofErr w:type="spellStart"/>
      <w:r>
        <w:rPr>
          <w:rFonts w:asciiTheme="majorHAnsi" w:hAnsiTheme="majorHAnsi"/>
          <w:color w:val="000000" w:themeColor="text1"/>
        </w:rPr>
        <w:t>pz</w:t>
      </w:r>
      <w:proofErr w:type="spellEnd"/>
      <w:r>
        <w:rPr>
          <w:rFonts w:asciiTheme="majorHAnsi" w:hAnsiTheme="majorHAnsi"/>
          <w:color w:val="000000" w:themeColor="text1"/>
        </w:rPr>
        <w:t xml:space="preserve">  </w:t>
      </w:r>
      <w:r w:rsidRPr="00EA26E2">
        <w:rPr>
          <w:rFonts w:asciiTheme="majorHAnsi" w:hAnsiTheme="majorHAnsi"/>
          <w:color w:val="000000" w:themeColor="text1"/>
        </w:rPr>
        <w:t xml:space="preserve">La presión que ejerce el flujo del viento sobre una </w:t>
      </w:r>
    </w:p>
    <w:p w:rsidR="007149A6" w:rsidRDefault="007149A6" w:rsidP="007149A6">
      <w:pPr>
        <w:pStyle w:val="Sinespaciado"/>
        <w:jc w:val="both"/>
        <w:rPr>
          <w:rFonts w:asciiTheme="majorHAnsi" w:hAnsiTheme="majorHAnsi"/>
          <w:color w:val="000000" w:themeColor="text1"/>
        </w:rPr>
      </w:pPr>
      <w:r w:rsidRPr="00EA26E2">
        <w:rPr>
          <w:rFonts w:asciiTheme="majorHAnsi" w:hAnsiTheme="majorHAnsi"/>
          <w:color w:val="000000" w:themeColor="text1"/>
        </w:rPr>
        <w:t>Construcción</w:t>
      </w:r>
      <w:r>
        <w:rPr>
          <w:rFonts w:asciiTheme="majorHAnsi" w:hAnsiTheme="majorHAnsi"/>
          <w:color w:val="000000" w:themeColor="text1"/>
        </w:rPr>
        <w:t xml:space="preserve"> de una plataforma</w:t>
      </w:r>
      <w:r w:rsidRPr="00EA26E2">
        <w:rPr>
          <w:rFonts w:asciiTheme="majorHAnsi" w:hAnsiTheme="majorHAnsi"/>
          <w:color w:val="000000" w:themeColor="text1"/>
        </w:rPr>
        <w:t xml:space="preserve"> dete</w:t>
      </w:r>
      <w:r>
        <w:rPr>
          <w:rFonts w:asciiTheme="majorHAnsi" w:hAnsiTheme="majorHAnsi"/>
          <w:color w:val="000000" w:themeColor="text1"/>
        </w:rPr>
        <w:t xml:space="preserve">rminada, </w:t>
      </w:r>
      <w:proofErr w:type="spellStart"/>
      <w:r>
        <w:rPr>
          <w:rFonts w:asciiTheme="majorHAnsi" w:hAnsiTheme="majorHAnsi"/>
          <w:color w:val="000000" w:themeColor="text1"/>
        </w:rPr>
        <w:t>pz</w:t>
      </w:r>
      <w:proofErr w:type="spellEnd"/>
      <w:r>
        <w:rPr>
          <w:rFonts w:asciiTheme="majorHAnsi" w:hAnsiTheme="majorHAnsi"/>
          <w:color w:val="000000" w:themeColor="text1"/>
        </w:rPr>
        <w:t xml:space="preserve">, en Pa (kg/m²), se </w:t>
      </w:r>
      <w:r w:rsidRPr="00EA26E2">
        <w:rPr>
          <w:rFonts w:asciiTheme="majorHAnsi" w:hAnsiTheme="majorHAnsi"/>
          <w:color w:val="000000" w:themeColor="text1"/>
        </w:rPr>
        <w:t xml:space="preserve">obtiene tomando en </w:t>
      </w:r>
      <w:r>
        <w:rPr>
          <w:rFonts w:asciiTheme="majorHAnsi" w:hAnsiTheme="majorHAnsi"/>
          <w:color w:val="000000" w:themeColor="text1"/>
        </w:rPr>
        <w:t xml:space="preserve">cuenta su forma y está dada de </w:t>
      </w:r>
      <w:r w:rsidRPr="00EA26E2">
        <w:rPr>
          <w:rFonts w:asciiTheme="majorHAnsi" w:hAnsiTheme="majorHAnsi"/>
          <w:color w:val="000000" w:themeColor="text1"/>
        </w:rPr>
        <w:t>manera general por la expresión</w:t>
      </w:r>
      <w:r>
        <w:rPr>
          <w:rFonts w:asciiTheme="majorHAnsi" w:hAnsiTheme="majorHAnsi"/>
          <w:color w:val="000000" w:themeColor="text1"/>
        </w:rPr>
        <w:t>.</w:t>
      </w:r>
    </w:p>
    <w:p w:rsidR="007149A6" w:rsidRDefault="007149A6" w:rsidP="007149A6">
      <w:pPr>
        <w:pStyle w:val="Sinespaciado"/>
        <w:jc w:val="both"/>
        <w:rPr>
          <w:rFonts w:asciiTheme="majorHAnsi" w:hAnsiTheme="majorHAnsi"/>
          <w:color w:val="000000" w:themeColor="text1"/>
        </w:rPr>
      </w:pPr>
    </w:p>
    <w:p w:rsidR="007149A6" w:rsidRPr="00EA26E2" w:rsidRDefault="007149A6" w:rsidP="007149A6">
      <w:pPr>
        <w:pStyle w:val="Sinespaciado"/>
        <w:jc w:val="both"/>
        <w:rPr>
          <w:rFonts w:asciiTheme="majorHAnsi" w:hAnsiTheme="majorHAnsi"/>
          <w:color w:val="000000" w:themeColor="text1"/>
        </w:rPr>
      </w:pPr>
      <w:r w:rsidRPr="00EA26E2">
        <w:rPr>
          <w:rFonts w:asciiTheme="majorHAnsi" w:hAnsiTheme="majorHAnsi"/>
          <w:color w:val="000000" w:themeColor="text1"/>
        </w:rPr>
        <w:t>Determinaci</w:t>
      </w:r>
      <w:r>
        <w:rPr>
          <w:rFonts w:asciiTheme="majorHAnsi" w:hAnsiTheme="majorHAnsi"/>
          <w:color w:val="000000" w:themeColor="text1"/>
        </w:rPr>
        <w:t xml:space="preserve">ón de la presión de diseño, </w:t>
      </w:r>
      <w:proofErr w:type="spellStart"/>
      <w:r>
        <w:rPr>
          <w:rFonts w:asciiTheme="majorHAnsi" w:hAnsiTheme="majorHAnsi"/>
          <w:color w:val="000000" w:themeColor="text1"/>
        </w:rPr>
        <w:t>pz</w:t>
      </w:r>
      <w:proofErr w:type="spellEnd"/>
      <w:r>
        <w:rPr>
          <w:rFonts w:asciiTheme="majorHAnsi" w:hAnsiTheme="majorHAnsi"/>
          <w:color w:val="000000" w:themeColor="text1"/>
        </w:rPr>
        <w:t xml:space="preserve"> </w:t>
      </w:r>
      <w:r w:rsidRPr="00EA26E2">
        <w:rPr>
          <w:rFonts w:asciiTheme="majorHAnsi" w:hAnsiTheme="majorHAnsi"/>
          <w:color w:val="000000" w:themeColor="text1"/>
        </w:rPr>
        <w:t xml:space="preserve">La presión que ejerce el flujo del viento sobre una </w:t>
      </w:r>
    </w:p>
    <w:p w:rsidR="007149A6" w:rsidRDefault="007149A6" w:rsidP="007149A6">
      <w:pPr>
        <w:pStyle w:val="Sinespaciado"/>
        <w:jc w:val="both"/>
        <w:rPr>
          <w:rFonts w:asciiTheme="majorHAnsi" w:hAnsiTheme="majorHAnsi"/>
          <w:color w:val="000000" w:themeColor="text1"/>
        </w:rPr>
      </w:pPr>
      <w:proofErr w:type="gramStart"/>
      <w:r w:rsidRPr="00EA26E2">
        <w:rPr>
          <w:rFonts w:asciiTheme="majorHAnsi" w:hAnsiTheme="majorHAnsi"/>
          <w:color w:val="000000" w:themeColor="text1"/>
        </w:rPr>
        <w:t>construcción</w:t>
      </w:r>
      <w:proofErr w:type="gramEnd"/>
      <w:r w:rsidRPr="00EA26E2">
        <w:rPr>
          <w:rFonts w:asciiTheme="majorHAnsi" w:hAnsiTheme="majorHAnsi"/>
          <w:color w:val="000000" w:themeColor="text1"/>
        </w:rPr>
        <w:t xml:space="preserve"> dete</w:t>
      </w:r>
      <w:r>
        <w:rPr>
          <w:rFonts w:asciiTheme="majorHAnsi" w:hAnsiTheme="majorHAnsi"/>
          <w:color w:val="000000" w:themeColor="text1"/>
        </w:rPr>
        <w:t xml:space="preserve">rminada, </w:t>
      </w:r>
      <w:proofErr w:type="spellStart"/>
      <w:r>
        <w:rPr>
          <w:rFonts w:asciiTheme="majorHAnsi" w:hAnsiTheme="majorHAnsi"/>
          <w:color w:val="000000" w:themeColor="text1"/>
        </w:rPr>
        <w:t>pz</w:t>
      </w:r>
      <w:proofErr w:type="spellEnd"/>
      <w:r>
        <w:rPr>
          <w:rFonts w:asciiTheme="majorHAnsi" w:hAnsiTheme="majorHAnsi"/>
          <w:color w:val="000000" w:themeColor="text1"/>
        </w:rPr>
        <w:t xml:space="preserve">, en Pa (kg/m²), se </w:t>
      </w:r>
      <w:r w:rsidRPr="00EA26E2">
        <w:rPr>
          <w:rFonts w:asciiTheme="majorHAnsi" w:hAnsiTheme="majorHAnsi"/>
          <w:color w:val="000000" w:themeColor="text1"/>
        </w:rPr>
        <w:t xml:space="preserve">obtiene tomando en </w:t>
      </w:r>
      <w:r>
        <w:rPr>
          <w:rFonts w:asciiTheme="majorHAnsi" w:hAnsiTheme="majorHAnsi"/>
          <w:color w:val="000000" w:themeColor="text1"/>
        </w:rPr>
        <w:t xml:space="preserve">cuenta su forma y está dada de </w:t>
      </w:r>
      <w:r w:rsidRPr="00EA26E2">
        <w:rPr>
          <w:rFonts w:asciiTheme="majorHAnsi" w:hAnsiTheme="majorHAnsi"/>
          <w:color w:val="000000" w:themeColor="text1"/>
        </w:rPr>
        <w:t>manera general por la expresión</w:t>
      </w:r>
      <w:r>
        <w:rPr>
          <w:rFonts w:asciiTheme="majorHAnsi" w:hAnsiTheme="majorHAnsi"/>
          <w:color w:val="000000" w:themeColor="text1"/>
        </w:rPr>
        <w:t>:</w:t>
      </w:r>
    </w:p>
    <w:p w:rsidR="002B4C04" w:rsidRPr="002B4C04" w:rsidRDefault="002B4C04" w:rsidP="002B4C04">
      <w:pPr>
        <w:pStyle w:val="Sinespaciado"/>
        <w:rPr>
          <w:b/>
          <w:sz w:val="24"/>
          <w:szCs w:val="24"/>
          <w:lang w:val="en-US"/>
        </w:rPr>
      </w:pPr>
      <w:r w:rsidRPr="002B4C04">
        <w:rPr>
          <w:b/>
          <w:sz w:val="24"/>
          <w:szCs w:val="24"/>
          <w:lang w:val="en-US"/>
        </w:rPr>
        <w:t>P=1/2(CaV^2+</w:t>
      </w:r>
      <w:proofErr w:type="gramStart"/>
      <w:r w:rsidRPr="002B4C04">
        <w:rPr>
          <w:b/>
          <w:sz w:val="24"/>
          <w:szCs w:val="24"/>
          <w:lang w:val="en-US"/>
        </w:rPr>
        <w:t>CI(</w:t>
      </w:r>
      <w:proofErr w:type="gramEnd"/>
      <w:r w:rsidRPr="002B4C04">
        <w:rPr>
          <w:b/>
          <w:sz w:val="24"/>
          <w:szCs w:val="24"/>
          <w:lang w:val="en-US"/>
        </w:rPr>
        <w:t>M/D)</w:t>
      </w:r>
      <w:proofErr w:type="spellStart"/>
      <w:r w:rsidRPr="002B4C04">
        <w:rPr>
          <w:b/>
          <w:sz w:val="24"/>
          <w:szCs w:val="24"/>
          <w:lang w:val="en-US"/>
        </w:rPr>
        <w:t>dV</w:t>
      </w:r>
      <w:proofErr w:type="spellEnd"/>
      <w:r w:rsidRPr="002B4C04">
        <w:rPr>
          <w:b/>
          <w:sz w:val="24"/>
          <w:szCs w:val="24"/>
          <w:lang w:val="en-US"/>
        </w:rPr>
        <w:t>.</w:t>
      </w:r>
    </w:p>
    <w:p w:rsidR="002B4C04" w:rsidRPr="002B4C04" w:rsidRDefault="002B4C04" w:rsidP="002B4C04">
      <w:pPr>
        <w:pStyle w:val="Sinespaciado"/>
        <w:rPr>
          <w:sz w:val="24"/>
          <w:szCs w:val="24"/>
        </w:rPr>
      </w:pPr>
      <w:r w:rsidRPr="002B4C04">
        <w:rPr>
          <w:sz w:val="24"/>
          <w:szCs w:val="24"/>
        </w:rPr>
        <w:t>Donde</w:t>
      </w:r>
    </w:p>
    <w:p w:rsidR="002B4C04" w:rsidRPr="002B4C04" w:rsidRDefault="002B4C04" w:rsidP="002B4C04">
      <w:pPr>
        <w:pStyle w:val="Sinespaciado"/>
      </w:pPr>
      <w:r w:rsidRPr="002B4C04">
        <w:rPr>
          <w:sz w:val="24"/>
          <w:szCs w:val="24"/>
        </w:rPr>
        <w:t xml:space="preserve"> </w:t>
      </w:r>
      <w:r w:rsidRPr="002B4C04">
        <w:t>M=MASA VERTICAL.</w:t>
      </w:r>
    </w:p>
    <w:p w:rsidR="002B4C04" w:rsidRPr="002B4C04" w:rsidRDefault="002B4C04" w:rsidP="002B4C04">
      <w:pPr>
        <w:pStyle w:val="Sinespaciado"/>
      </w:pPr>
      <w:r w:rsidRPr="002B4C04">
        <w:tab/>
        <w:t>D=DIAMETRO ESTRUCTURAL.</w:t>
      </w:r>
    </w:p>
    <w:p w:rsidR="002B4C04" w:rsidRDefault="002B4C04" w:rsidP="002B4C04">
      <w:pPr>
        <w:pStyle w:val="Sinespaciado"/>
      </w:pPr>
      <w:r w:rsidRPr="002B4C04">
        <w:tab/>
        <w:t>CI= COEFICIENTE DE INERCIA.</w:t>
      </w:r>
    </w:p>
    <w:p w:rsidR="002B4C04" w:rsidRPr="002B4C04" w:rsidRDefault="002B4C04" w:rsidP="002B4C04">
      <w:pPr>
        <w:pStyle w:val="Sinespaciado"/>
      </w:pPr>
      <w:r>
        <w:tab/>
        <w:t>DV= O AVECES LLAMADO Z ES LA ALTURA DEL MURO.</w:t>
      </w:r>
    </w:p>
    <w:p w:rsidR="002B4C04" w:rsidRDefault="002B4C04" w:rsidP="007149A6">
      <w:pPr>
        <w:pStyle w:val="Sinespaciado"/>
        <w:jc w:val="both"/>
        <w:rPr>
          <w:rFonts w:asciiTheme="majorHAnsi" w:hAnsiTheme="majorHAnsi"/>
          <w:color w:val="000000" w:themeColor="text1"/>
        </w:rPr>
      </w:pPr>
    </w:p>
    <w:p w:rsidR="007149A6" w:rsidRDefault="007149A6" w:rsidP="007149A6">
      <w:pPr>
        <w:pStyle w:val="Sinespaciado"/>
        <w:jc w:val="both"/>
        <w:rPr>
          <w:rFonts w:asciiTheme="majorHAnsi" w:hAnsiTheme="majorHAnsi"/>
          <w:color w:val="000000" w:themeColor="text1"/>
        </w:rPr>
      </w:pPr>
      <w:r w:rsidRPr="00EA26E2">
        <w:rPr>
          <w:rFonts w:asciiTheme="majorHAnsi" w:hAnsiTheme="majorHAnsi"/>
          <w:color w:val="000000" w:themeColor="text1"/>
        </w:rPr>
        <w:t>La fuerza total sobre l</w:t>
      </w:r>
      <w:r>
        <w:rPr>
          <w:rFonts w:asciiTheme="majorHAnsi" w:hAnsiTheme="majorHAnsi"/>
          <w:color w:val="000000" w:themeColor="text1"/>
        </w:rPr>
        <w:t xml:space="preserve">a pared o anuncio, suma de los </w:t>
      </w:r>
      <w:r w:rsidRPr="00EA26E2">
        <w:rPr>
          <w:rFonts w:asciiTheme="majorHAnsi" w:hAnsiTheme="majorHAnsi"/>
          <w:color w:val="000000" w:themeColor="text1"/>
        </w:rPr>
        <w:t>empujes de barlovent</w:t>
      </w:r>
      <w:r>
        <w:rPr>
          <w:rFonts w:asciiTheme="majorHAnsi" w:hAnsiTheme="majorHAnsi"/>
          <w:color w:val="000000" w:themeColor="text1"/>
        </w:rPr>
        <w:t xml:space="preserve">o y succiones de sotavento, se </w:t>
      </w:r>
      <w:r w:rsidRPr="00EA26E2">
        <w:rPr>
          <w:rFonts w:asciiTheme="majorHAnsi" w:hAnsiTheme="majorHAnsi"/>
          <w:color w:val="000000" w:themeColor="text1"/>
        </w:rPr>
        <w:t>calculará a partir de la ecuación</w:t>
      </w:r>
      <w:r>
        <w:rPr>
          <w:rFonts w:asciiTheme="majorHAnsi" w:hAnsiTheme="majorHAnsi"/>
          <w:color w:val="000000" w:themeColor="text1"/>
        </w:rPr>
        <w:t xml:space="preserve"> se utilizará un </w:t>
      </w:r>
      <w:r w:rsidRPr="00127CF3">
        <w:rPr>
          <w:rFonts w:asciiTheme="majorHAnsi" w:hAnsiTheme="majorHAnsi"/>
          <w:color w:val="000000" w:themeColor="text1"/>
        </w:rPr>
        <w:t>factor de presión obtenido de las tablas</w:t>
      </w:r>
      <w:r>
        <w:rPr>
          <w:rFonts w:asciiTheme="majorHAnsi" w:hAnsiTheme="majorHAnsi"/>
          <w:color w:val="000000" w:themeColor="text1"/>
        </w:rPr>
        <w:t xml:space="preserve"> 1</w:t>
      </w:r>
      <w:proofErr w:type="gramStart"/>
      <w:r>
        <w:rPr>
          <w:rFonts w:asciiTheme="majorHAnsi" w:hAnsiTheme="majorHAnsi"/>
          <w:color w:val="000000" w:themeColor="text1"/>
        </w:rPr>
        <w:t>,2,3</w:t>
      </w:r>
      <w:proofErr w:type="gramEnd"/>
      <w:r>
        <w:rPr>
          <w:rFonts w:asciiTheme="majorHAnsi" w:hAnsiTheme="majorHAnsi"/>
          <w:color w:val="000000" w:themeColor="text1"/>
        </w:rPr>
        <w:t>.</w:t>
      </w:r>
    </w:p>
    <w:p w:rsidR="007149A6" w:rsidRDefault="00E50264" w:rsidP="007149A6">
      <w:pPr>
        <w:pStyle w:val="Sinespaciado"/>
        <w:jc w:val="both"/>
        <w:rPr>
          <w:rFonts w:asciiTheme="majorHAnsi" w:hAnsiTheme="majorHAnsi"/>
          <w:color w:val="000000" w:themeColor="text1"/>
        </w:rPr>
      </w:pPr>
      <w:r w:rsidRPr="00E50264">
        <w:rPr>
          <w:noProof/>
          <w:lang w:eastAsia="es-MX"/>
        </w:rPr>
        <w:pict>
          <v:shape id="15 Cuadro de texto" o:spid="_x0000_s1033" type="#_x0000_t202" style="position:absolute;left:0;text-align:left;margin-left:102.4pt;margin-top:2pt;width:242.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khmgIAAMIFAAAOAAAAZHJzL2Uyb0RvYy54bWysVFtv2jAUfp+0/2D5fU0oUDrUUDGqTpOq&#10;tlo79dk4NlhzfDzbkLBfv2MnAdrx0mkvie3zndt3LlfXTaXJVjivwBR0cJZTIgyHUplVQX883366&#10;pMQHZkqmwYiC7oSn17OPH65qOxXnsAZdCkfQiPHT2hZ0HYKdZpnna1ExfwZWGBRKcBULeHWrrHSs&#10;RuuVzs7z/CKrwZXWARfe4+tNK6SzZF9KwcODlF4EoguKsYX0dem7jN9sdsWmK8fsWvEuDPYPUVRM&#10;GXS6N3XDAiMbp/4yVSnuwIMMZxyqDKRUXKQcMJtB/iabpzWzIuWC5Hi7p8n/P7P8fvvoiCqxdmNK&#10;DKuwRoMxWWxY6YCUggTRBIg01dZPEf1kER+aL9AgsH/3+Bizb6Sr4h/zIihHwnd7ktEO4fg4zCcX&#10;4wk64ygb5qPLPFUhO2hb58NXARWJh4I6LGLilm3vfMBIENpDojMPWpW3Sut0iY0jFtqRLcOS65Bi&#10;RI1XKG1IXdCL4ThPhl/JUusdLCxXJyygPW2iO5FarAsrMtQykU5hp0XEaPNdSKQ4EXIiRsa5MPs4&#10;EzqiJGb0HsUOf4jqPcptHqiRPIMJe+VKGXAtS6+pLX/2xMgWj4U5yjseQ7NsUm9N+kZZQrnD/nHQ&#10;DqK3/FZhke+YD4/M4eRhy+A2CQ/4kRqwSNCdKFmD+33qPeJxIFBKSY2TXFD/a8OcoER/Mzgqnwej&#10;URz9dBmNJ+d4cceS5bHEbKoFYOcMcG9Zno4RH3R/lA6qF1w68+gVRcxw9F3Q0B8Xod0vuLS4mM8T&#10;CIfdsnBnniyPpiPLsYWfmxfmbNfncdLuoZ95Nn3T7i02ahqYbwJIlWYh8tyy2vGPiyKNSLfU4iY6&#10;vifUYfXO/gAAAP//AwBQSwMEFAAGAAgAAAAhAD2A+jneAAAACAEAAA8AAABkcnMvZG93bnJldi54&#10;bWxMj0FLw0AUhO+C/2F5gje7axpLjNmUoIigBbF68faaPJNg9m3Ibtv03/s86XGYYeabYj27QR1o&#10;Cr1nC9cLA4q49k3PrYWP98erDFSIyA0OnsnCiQKsy/OzAvPGH/mNDtvYKinhkKOFLsYx1zrUHTkM&#10;Cz8Si/flJ4dR5NTqZsKjlLtBJ8astMOeZaHDke47qr+3e2fhOf3Eh2V8oVPk+bWqnrIxDRtrLy/m&#10;6g5UpDn+heEXX9ChFKad33MT1GAhMamgRwupXBJ/ld0uQe0s3CQGdFno/wfKHwAAAP//AwBQSwEC&#10;LQAUAAYACAAAACEAtoM4kv4AAADhAQAAEwAAAAAAAAAAAAAAAAAAAAAAW0NvbnRlbnRfVHlwZXNd&#10;LnhtbFBLAQItABQABgAIAAAAIQA4/SH/1gAAAJQBAAALAAAAAAAAAAAAAAAAAC8BAABfcmVscy8u&#10;cmVsc1BLAQItABQABgAIAAAAIQB3kUkhmgIAAMIFAAAOAAAAAAAAAAAAAAAAAC4CAABkcnMvZTJv&#10;RG9jLnhtbFBLAQItABQABgAIAAAAIQA9gPo53gAAAAgBAAAPAAAAAAAAAAAAAAAAAPQEAABkcnMv&#10;ZG93bnJldi54bWxQSwUGAAAAAAQABADzAAAA/wUAAAAA&#10;" fillcolor="white [3201]" strokecolor="white [3212]" strokeweight=".5pt">
            <v:textbox>
              <w:txbxContent>
                <w:p w:rsidR="0043208E" w:rsidRPr="00127CF3" w:rsidRDefault="0043208E" w:rsidP="007149A6">
                  <w:pPr>
                    <w:rPr>
                      <w:color w:val="000000" w:themeColor="text1"/>
                    </w:rPr>
                  </w:pPr>
                  <w:r w:rsidRPr="00127CF3">
                    <w:rPr>
                      <w:color w:val="000000" w:themeColor="text1"/>
                    </w:rPr>
                    <w:t xml:space="preserve">Tabla: 1.  Viento </w:t>
                  </w:r>
                  <w:r>
                    <w:rPr>
                      <w:color w:val="000000" w:themeColor="text1"/>
                    </w:rPr>
                    <w:t>normal al anuncio</w:t>
                  </w:r>
                  <w:r w:rsidRPr="00127CF3">
                    <w:rPr>
                      <w:color w:val="000000" w:themeColor="text1"/>
                    </w:rPr>
                    <w:t xml:space="preserve"> o muro.</w:t>
                  </w:r>
                </w:p>
              </w:txbxContent>
            </v:textbox>
          </v:shape>
        </w:pict>
      </w:r>
      <w:r w:rsidR="007149A6">
        <w:rPr>
          <w:noProof/>
          <w:lang w:val="es-ES" w:eastAsia="es-ES"/>
        </w:rPr>
        <w:drawing>
          <wp:anchor distT="0" distB="0" distL="114300" distR="114300" simplePos="0" relativeHeight="251675648" behindDoc="0" locked="0" layoutInCell="1" allowOverlap="1">
            <wp:simplePos x="0" y="0"/>
            <wp:positionH relativeFrom="column">
              <wp:posOffset>1014730</wp:posOffset>
            </wp:positionH>
            <wp:positionV relativeFrom="paragraph">
              <wp:posOffset>225425</wp:posOffset>
            </wp:positionV>
            <wp:extent cx="3362325" cy="118491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60" t="52267" r="50742" b="31117"/>
                    <a:stretch/>
                  </pic:blipFill>
                  <pic:spPr bwMode="auto">
                    <a:xfrm>
                      <a:off x="0" y="0"/>
                      <a:ext cx="3362325" cy="1184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49A6" w:rsidRPr="00127CF3" w:rsidRDefault="007149A6" w:rsidP="007149A6"/>
    <w:p w:rsidR="007149A6" w:rsidRPr="00127CF3" w:rsidRDefault="007149A6" w:rsidP="007149A6"/>
    <w:p w:rsidR="007149A6" w:rsidRPr="00127CF3" w:rsidRDefault="007149A6" w:rsidP="007149A6"/>
    <w:p w:rsidR="007149A6" w:rsidRDefault="007149A6" w:rsidP="007149A6">
      <w:pPr>
        <w:tabs>
          <w:tab w:val="left" w:pos="1995"/>
        </w:tabs>
      </w:pPr>
    </w:p>
    <w:p w:rsidR="007149A6" w:rsidRDefault="007149A6" w:rsidP="007149A6">
      <w:pPr>
        <w:pStyle w:val="Sinespaciado"/>
        <w:jc w:val="both"/>
      </w:pPr>
      <w:proofErr w:type="gramStart"/>
      <w:r>
        <w:t>se</w:t>
      </w:r>
      <w:proofErr w:type="gramEnd"/>
      <w:r>
        <w:t xml:space="preserve"> aplica para anuncios con 1≤d/he ≤20 y muros con 1≤d/H≤20. Si d/he o d/H es mayor que 20, el coeficiente de presión será igual a 2.0.  En el caso de muros, si d/H es menor que 1.0, el coeficiente de presión también será igual a 2.0. </w:t>
      </w:r>
    </w:p>
    <w:p w:rsidR="007149A6" w:rsidRDefault="007149A6" w:rsidP="007149A6">
      <w:pPr>
        <w:pStyle w:val="Sinespaciado"/>
        <w:jc w:val="both"/>
      </w:pPr>
    </w:p>
    <w:p w:rsidR="007149A6" w:rsidRDefault="007149A6" w:rsidP="007149A6">
      <w:pPr>
        <w:pStyle w:val="Sinespaciado"/>
        <w:jc w:val="center"/>
        <w:rPr>
          <w:rFonts w:ascii="Lucida Calligraphy" w:hAnsi="Lucida Calligraphy"/>
          <w:b/>
          <w:color w:val="000000" w:themeColor="text1"/>
          <w:sz w:val="28"/>
          <w:szCs w:val="28"/>
        </w:rPr>
      </w:pPr>
      <w:r>
        <w:rPr>
          <w:noProof/>
          <w:lang w:val="es-ES" w:eastAsia="es-ES"/>
        </w:rPr>
        <w:drawing>
          <wp:anchor distT="0" distB="0" distL="114300" distR="114300" simplePos="0" relativeHeight="251677696" behindDoc="0" locked="0" layoutInCell="1" allowOverlap="1">
            <wp:simplePos x="0" y="0"/>
            <wp:positionH relativeFrom="column">
              <wp:posOffset>-3810</wp:posOffset>
            </wp:positionH>
            <wp:positionV relativeFrom="paragraph">
              <wp:posOffset>258445</wp:posOffset>
            </wp:positionV>
            <wp:extent cx="5372100" cy="13525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31" t="53643" r="50741" b="28179"/>
                    <a:stretch/>
                  </pic:blipFill>
                  <pic:spPr bwMode="auto">
                    <a:xfrm>
                      <a:off x="0" y="0"/>
                      <a:ext cx="5372100" cy="1352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En el caso de muros, si d/H es menor que 1.0, el coeficiente de presión también será igual a 2.0.</w:t>
      </w:r>
      <w:r>
        <w:cr/>
      </w:r>
      <w:r w:rsidRPr="00C12841">
        <w:rPr>
          <w:rFonts w:ascii="Lucida Calligraphy" w:hAnsi="Lucida Calligraphy"/>
          <w:b/>
          <w:color w:val="000000" w:themeColor="text1"/>
          <w:sz w:val="28"/>
          <w:szCs w:val="28"/>
        </w:rPr>
        <w:lastRenderedPageBreak/>
        <w:t xml:space="preserve"> </w:t>
      </w:r>
      <w:r>
        <w:rPr>
          <w:rFonts w:ascii="Lucida Calligraphy" w:hAnsi="Lucida Calligraphy"/>
          <w:b/>
          <w:color w:val="000000" w:themeColor="text1"/>
          <w:sz w:val="28"/>
          <w:szCs w:val="28"/>
        </w:rPr>
        <w:t>CORRIENTE</w:t>
      </w:r>
      <w:r w:rsidRPr="00441E21">
        <w:rPr>
          <w:rFonts w:ascii="Lucida Calligraphy" w:hAnsi="Lucida Calligraphy"/>
          <w:b/>
          <w:color w:val="000000" w:themeColor="text1"/>
          <w:sz w:val="28"/>
          <w:szCs w:val="28"/>
        </w:rPr>
        <w:t>.</w:t>
      </w:r>
    </w:p>
    <w:p w:rsidR="007149A6" w:rsidRPr="007149A6" w:rsidRDefault="002B4C04" w:rsidP="007149A6">
      <w:pPr>
        <w:pStyle w:val="Sinespaciado"/>
        <w:jc w:val="both"/>
        <w:rPr>
          <w:sz w:val="24"/>
          <w:szCs w:val="24"/>
        </w:rPr>
      </w:pPr>
      <w:r w:rsidRPr="007149A6">
        <w:rPr>
          <w:sz w:val="24"/>
          <w:szCs w:val="24"/>
        </w:rPr>
        <w:t>Es</w:t>
      </w:r>
      <w:r w:rsidR="007149A6" w:rsidRPr="007149A6">
        <w:rPr>
          <w:sz w:val="24"/>
          <w:szCs w:val="24"/>
        </w:rPr>
        <w:t xml:space="preserve"> un movimiento</w:t>
      </w:r>
      <w:r w:rsidR="007149A6" w:rsidRPr="007149A6">
        <w:rPr>
          <w:rStyle w:val="apple-converted-space"/>
          <w:sz w:val="24"/>
          <w:szCs w:val="24"/>
        </w:rPr>
        <w:t> </w:t>
      </w:r>
      <w:r w:rsidR="007149A6" w:rsidRPr="007149A6">
        <w:rPr>
          <w:sz w:val="24"/>
          <w:szCs w:val="24"/>
        </w:rPr>
        <w:t>superficial</w:t>
      </w:r>
      <w:r w:rsidR="007149A6" w:rsidRPr="007149A6">
        <w:rPr>
          <w:rStyle w:val="apple-converted-space"/>
          <w:sz w:val="24"/>
          <w:szCs w:val="24"/>
        </w:rPr>
        <w:t> </w:t>
      </w:r>
      <w:r w:rsidR="007149A6" w:rsidRPr="007149A6">
        <w:rPr>
          <w:sz w:val="24"/>
          <w:szCs w:val="24"/>
        </w:rPr>
        <w:t>de las</w:t>
      </w:r>
      <w:r w:rsidR="007149A6" w:rsidRPr="007149A6">
        <w:rPr>
          <w:rStyle w:val="apple-converted-space"/>
          <w:sz w:val="24"/>
          <w:szCs w:val="24"/>
        </w:rPr>
        <w:t> </w:t>
      </w:r>
      <w:hyperlink r:id="rId68" w:tooltip="Agua" w:history="1">
        <w:r w:rsidR="007149A6" w:rsidRPr="007149A6">
          <w:rPr>
            <w:rStyle w:val="Hipervnculo"/>
            <w:color w:val="auto"/>
            <w:sz w:val="24"/>
            <w:szCs w:val="24"/>
            <w:u w:val="none"/>
          </w:rPr>
          <w:t>aguas</w:t>
        </w:r>
      </w:hyperlink>
      <w:r w:rsidR="007149A6" w:rsidRPr="007149A6">
        <w:rPr>
          <w:rStyle w:val="apple-converted-space"/>
          <w:sz w:val="24"/>
          <w:szCs w:val="24"/>
        </w:rPr>
        <w:t> </w:t>
      </w:r>
      <w:r w:rsidR="007149A6" w:rsidRPr="007149A6">
        <w:rPr>
          <w:sz w:val="24"/>
          <w:szCs w:val="24"/>
        </w:rPr>
        <w:t>de los</w:t>
      </w:r>
      <w:r w:rsidR="007149A6" w:rsidRPr="007149A6">
        <w:rPr>
          <w:rStyle w:val="apple-converted-space"/>
          <w:sz w:val="24"/>
          <w:szCs w:val="24"/>
        </w:rPr>
        <w:t> </w:t>
      </w:r>
      <w:hyperlink r:id="rId69" w:tooltip="Océano" w:history="1">
        <w:r w:rsidR="007149A6" w:rsidRPr="007149A6">
          <w:rPr>
            <w:rStyle w:val="Hipervnculo"/>
            <w:color w:val="auto"/>
            <w:sz w:val="24"/>
            <w:szCs w:val="24"/>
            <w:u w:val="none"/>
          </w:rPr>
          <w:t>océanos</w:t>
        </w:r>
      </w:hyperlink>
      <w:r w:rsidR="007149A6" w:rsidRPr="007149A6">
        <w:rPr>
          <w:rStyle w:val="apple-converted-space"/>
          <w:sz w:val="24"/>
          <w:szCs w:val="24"/>
        </w:rPr>
        <w:t> </w:t>
      </w:r>
      <w:r w:rsidR="007149A6" w:rsidRPr="007149A6">
        <w:rPr>
          <w:sz w:val="24"/>
          <w:szCs w:val="24"/>
        </w:rPr>
        <w:t>y en menor grado, de los</w:t>
      </w:r>
      <w:r w:rsidR="007149A6" w:rsidRPr="007149A6">
        <w:rPr>
          <w:rStyle w:val="apple-converted-space"/>
          <w:sz w:val="24"/>
          <w:szCs w:val="24"/>
        </w:rPr>
        <w:t> </w:t>
      </w:r>
      <w:hyperlink r:id="rId70" w:tooltip="Mar" w:history="1">
        <w:r w:rsidR="007149A6" w:rsidRPr="007149A6">
          <w:rPr>
            <w:rStyle w:val="Hipervnculo"/>
            <w:color w:val="auto"/>
            <w:sz w:val="24"/>
            <w:szCs w:val="24"/>
            <w:u w:val="none"/>
          </w:rPr>
          <w:t>mares</w:t>
        </w:r>
      </w:hyperlink>
      <w:r w:rsidR="007149A6" w:rsidRPr="007149A6">
        <w:rPr>
          <w:rStyle w:val="apple-converted-space"/>
          <w:sz w:val="24"/>
          <w:szCs w:val="24"/>
        </w:rPr>
        <w:t> </w:t>
      </w:r>
      <w:r w:rsidR="007149A6" w:rsidRPr="007149A6">
        <w:rPr>
          <w:sz w:val="24"/>
          <w:szCs w:val="24"/>
        </w:rPr>
        <w:t>más extensos. Estas corrientes tienen multitud de causas, principalmente, el</w:t>
      </w:r>
      <w:r w:rsidR="007149A6" w:rsidRPr="007149A6">
        <w:rPr>
          <w:rStyle w:val="apple-converted-space"/>
          <w:sz w:val="24"/>
          <w:szCs w:val="24"/>
        </w:rPr>
        <w:t> </w:t>
      </w:r>
      <w:hyperlink r:id="rId71" w:tooltip="Movimientos de la Tierra" w:history="1">
        <w:r w:rsidR="007149A6" w:rsidRPr="007149A6">
          <w:rPr>
            <w:rStyle w:val="Hipervnculo"/>
            <w:color w:val="auto"/>
            <w:sz w:val="24"/>
            <w:szCs w:val="24"/>
            <w:u w:val="none"/>
          </w:rPr>
          <w:t>movimiento de rotación terrestre</w:t>
        </w:r>
      </w:hyperlink>
      <w:r w:rsidR="007149A6" w:rsidRPr="007149A6">
        <w:rPr>
          <w:rStyle w:val="apple-converted-space"/>
          <w:sz w:val="24"/>
          <w:szCs w:val="24"/>
        </w:rPr>
        <w:t> </w:t>
      </w:r>
      <w:r w:rsidR="007149A6" w:rsidRPr="007149A6">
        <w:rPr>
          <w:sz w:val="24"/>
          <w:szCs w:val="24"/>
        </w:rPr>
        <w:t>(que actúa de manera distinta y hasta opuesta en el fondo del océano y en la superficie) y por los</w:t>
      </w:r>
      <w:r w:rsidR="007149A6" w:rsidRPr="007149A6">
        <w:rPr>
          <w:rStyle w:val="apple-converted-space"/>
          <w:sz w:val="24"/>
          <w:szCs w:val="24"/>
        </w:rPr>
        <w:t> </w:t>
      </w:r>
      <w:hyperlink r:id="rId72" w:tooltip="Viento" w:history="1">
        <w:r w:rsidR="007149A6" w:rsidRPr="007149A6">
          <w:rPr>
            <w:rStyle w:val="Hipervnculo"/>
            <w:color w:val="auto"/>
            <w:sz w:val="24"/>
            <w:szCs w:val="24"/>
            <w:u w:val="none"/>
          </w:rPr>
          <w:t>vientos</w:t>
        </w:r>
      </w:hyperlink>
      <w:r w:rsidR="007149A6" w:rsidRPr="007149A6">
        <w:rPr>
          <w:rStyle w:val="apple-converted-space"/>
          <w:sz w:val="24"/>
          <w:szCs w:val="24"/>
        </w:rPr>
        <w:t> </w:t>
      </w:r>
      <w:r w:rsidR="007149A6" w:rsidRPr="007149A6">
        <w:rPr>
          <w:sz w:val="24"/>
          <w:szCs w:val="24"/>
        </w:rPr>
        <w:t>constantes o planetarios, así como la configuración de las costas y la ubicación de los</w:t>
      </w:r>
      <w:r w:rsidR="007149A6" w:rsidRPr="007149A6">
        <w:rPr>
          <w:rStyle w:val="apple-converted-space"/>
          <w:sz w:val="24"/>
          <w:szCs w:val="24"/>
        </w:rPr>
        <w:t> </w:t>
      </w:r>
      <w:hyperlink r:id="rId73" w:tooltip="Continente" w:history="1">
        <w:r w:rsidR="007149A6" w:rsidRPr="007149A6">
          <w:rPr>
            <w:rStyle w:val="Hipervnculo"/>
            <w:color w:val="auto"/>
            <w:sz w:val="24"/>
            <w:szCs w:val="24"/>
            <w:u w:val="none"/>
          </w:rPr>
          <w:t>continentes</w:t>
        </w:r>
      </w:hyperlink>
      <w:r w:rsidR="007149A6" w:rsidRPr="007149A6">
        <w:rPr>
          <w:sz w:val="24"/>
          <w:szCs w:val="24"/>
        </w:rPr>
        <w:t>.</w:t>
      </w:r>
    </w:p>
    <w:p w:rsidR="007149A6" w:rsidRPr="007149A6" w:rsidRDefault="007149A6" w:rsidP="007149A6">
      <w:pPr>
        <w:pStyle w:val="Sinespaciado"/>
        <w:jc w:val="both"/>
        <w:rPr>
          <w:sz w:val="24"/>
          <w:szCs w:val="24"/>
        </w:rPr>
      </w:pPr>
      <w:r w:rsidRPr="007149A6">
        <w:rPr>
          <w:sz w:val="24"/>
          <w:szCs w:val="24"/>
        </w:rPr>
        <w:t xml:space="preserve"> Para l</w:t>
      </w:r>
      <w:r w:rsidR="007600BA">
        <w:rPr>
          <w:sz w:val="24"/>
          <w:szCs w:val="24"/>
        </w:rPr>
        <w:t>a corriente siempre existirá una</w:t>
      </w:r>
      <w:r w:rsidRPr="007149A6">
        <w:rPr>
          <w:sz w:val="24"/>
          <w:szCs w:val="24"/>
        </w:rPr>
        <w:t xml:space="preserve"> variable que será el cambio de corriente con respecto a la profundidad por lo c</w:t>
      </w:r>
      <w:r w:rsidR="008D6261">
        <w:rPr>
          <w:sz w:val="24"/>
          <w:szCs w:val="24"/>
        </w:rPr>
        <w:t>u</w:t>
      </w:r>
      <w:r w:rsidRPr="007149A6">
        <w:rPr>
          <w:sz w:val="24"/>
          <w:szCs w:val="24"/>
        </w:rPr>
        <w:t>al esta no puede ser medida.</w:t>
      </w:r>
    </w:p>
    <w:p w:rsidR="007149A6" w:rsidRDefault="007149A6" w:rsidP="007149A6">
      <w:pPr>
        <w:pStyle w:val="Sinespaciado"/>
      </w:pPr>
    </w:p>
    <w:p w:rsidR="007149A6" w:rsidRDefault="007149A6" w:rsidP="007149A6">
      <w:pPr>
        <w:pStyle w:val="Sinespaciado"/>
      </w:pPr>
    </w:p>
    <w:p w:rsidR="007149A6" w:rsidRDefault="007149A6" w:rsidP="007149A6">
      <w:pPr>
        <w:pStyle w:val="Sinespaciado"/>
        <w:jc w:val="center"/>
        <w:rPr>
          <w:rFonts w:ascii="Lucida Calligraphy" w:hAnsi="Lucida Calligraphy"/>
          <w:b/>
          <w:sz w:val="28"/>
          <w:szCs w:val="28"/>
        </w:rPr>
      </w:pPr>
      <w:r w:rsidRPr="009B7A62">
        <w:rPr>
          <w:rFonts w:ascii="Lucida Calligraphy" w:hAnsi="Lucida Calligraphy"/>
          <w:b/>
          <w:sz w:val="28"/>
          <w:szCs w:val="28"/>
        </w:rPr>
        <w:t>Movimientos del piso marino.</w:t>
      </w:r>
    </w:p>
    <w:p w:rsidR="007149A6" w:rsidRDefault="007149A6" w:rsidP="007149A6">
      <w:pPr>
        <w:pStyle w:val="Sinespaciado"/>
        <w:jc w:val="center"/>
      </w:pPr>
    </w:p>
    <w:p w:rsidR="007149A6" w:rsidRPr="009B7A62" w:rsidRDefault="007149A6" w:rsidP="007149A6">
      <w:pPr>
        <w:pStyle w:val="Sinespaciado"/>
        <w:jc w:val="both"/>
        <w:rPr>
          <w:rFonts w:asciiTheme="majorHAnsi" w:hAnsiTheme="majorHAnsi"/>
          <w:sz w:val="24"/>
          <w:szCs w:val="24"/>
        </w:rPr>
      </w:pPr>
      <w:r w:rsidRPr="009B7A62">
        <w:rPr>
          <w:rFonts w:asciiTheme="majorHAnsi" w:hAnsiTheme="majorHAnsi"/>
          <w:sz w:val="24"/>
          <w:szCs w:val="24"/>
        </w:rPr>
        <w:t xml:space="preserve"> El carácter dinámico del ambiente marino se manifiesta en cada uno de los elementos que lo componen; oleaje, agua, viento, corrientes marinas, flora, fauna, fenómenos tectónicos y volcánicos así como las actividades del hombre interactúan entre </w:t>
      </w:r>
      <w:proofErr w:type="spellStart"/>
      <w:r w:rsidRPr="009B7A62">
        <w:rPr>
          <w:rFonts w:asciiTheme="majorHAnsi" w:hAnsiTheme="majorHAnsi"/>
          <w:sz w:val="24"/>
          <w:szCs w:val="24"/>
        </w:rPr>
        <w:t>si</w:t>
      </w:r>
      <w:proofErr w:type="spellEnd"/>
      <w:r w:rsidRPr="009B7A62">
        <w:rPr>
          <w:rFonts w:asciiTheme="majorHAnsi" w:hAnsiTheme="majorHAnsi"/>
          <w:sz w:val="24"/>
          <w:szCs w:val="24"/>
        </w:rPr>
        <w:t xml:space="preserve">. El suelo marino también es influenciado y convertido en agente transformador. </w:t>
      </w:r>
    </w:p>
    <w:p w:rsidR="007149A6" w:rsidRDefault="007149A6" w:rsidP="007149A6">
      <w:pPr>
        <w:pStyle w:val="Sinespaciado"/>
        <w:jc w:val="both"/>
      </w:pPr>
      <w:r>
        <w:t xml:space="preserve"> </w:t>
      </w:r>
    </w:p>
    <w:p w:rsidR="007149A6" w:rsidRDefault="007149A6" w:rsidP="007149A6">
      <w:pPr>
        <w:pStyle w:val="Sinespaciado"/>
        <w:jc w:val="center"/>
        <w:rPr>
          <w:rFonts w:ascii="Lucida Calligraphy" w:hAnsi="Lucida Calligraphy"/>
          <w:b/>
          <w:sz w:val="28"/>
          <w:szCs w:val="28"/>
        </w:rPr>
      </w:pPr>
    </w:p>
    <w:p w:rsidR="007149A6" w:rsidRDefault="007149A6" w:rsidP="007149A6">
      <w:pPr>
        <w:pStyle w:val="Sinespaciado"/>
        <w:jc w:val="center"/>
      </w:pPr>
      <w:r w:rsidRPr="009B7A62">
        <w:rPr>
          <w:rFonts w:ascii="Lucida Calligraphy" w:hAnsi="Lucida Calligraphy"/>
          <w:b/>
          <w:sz w:val="28"/>
          <w:szCs w:val="28"/>
        </w:rPr>
        <w:t>Geomorfología marina</w:t>
      </w:r>
      <w:r>
        <w:t xml:space="preserve">. </w:t>
      </w:r>
    </w:p>
    <w:p w:rsidR="007149A6" w:rsidRPr="007149A6" w:rsidRDefault="007149A6" w:rsidP="007149A6">
      <w:pPr>
        <w:pStyle w:val="Sinespaciado"/>
        <w:jc w:val="both"/>
        <w:rPr>
          <w:sz w:val="24"/>
          <w:szCs w:val="24"/>
        </w:rPr>
      </w:pPr>
      <w:r w:rsidRPr="007149A6">
        <w:rPr>
          <w:sz w:val="24"/>
          <w:szCs w:val="24"/>
        </w:rPr>
        <w:t xml:space="preserve">El estudio cuidadoso de la morfología marina, permite determinar sitios más probables para el tendido de líneas y desplante de cimentaciones o sistemas de anclaje, así como prevenir condiciones potencialmente inseguras en aguas someras y profundas, entre estas la existencia de canales, rellenos de escombros, fallas, plegamientos, taludes, deslizamientos, afloramientos rocosos, formas cónicas en el piso marino, que pueden ser indicadores de depósitos de gas o evidencia de licuación, y otros. </w:t>
      </w:r>
      <w:r w:rsidRPr="007149A6">
        <w:rPr>
          <w:sz w:val="24"/>
          <w:szCs w:val="24"/>
        </w:rPr>
        <w:cr/>
      </w:r>
    </w:p>
    <w:p w:rsidR="00BF3391" w:rsidRDefault="00BF3391" w:rsidP="00441E21">
      <w:pPr>
        <w:pStyle w:val="Sinespaciado"/>
        <w:jc w:val="center"/>
        <w:rPr>
          <w:rFonts w:ascii="Lucida Calligraphy" w:hAnsi="Lucida Calligraphy"/>
          <w:b/>
          <w:color w:val="000000" w:themeColor="text1"/>
          <w:sz w:val="28"/>
          <w:szCs w:val="28"/>
        </w:rPr>
      </w:pPr>
    </w:p>
    <w:p w:rsidR="0095748A" w:rsidRDefault="0095748A" w:rsidP="00441E21">
      <w:pPr>
        <w:pStyle w:val="Sinespaciado"/>
        <w:jc w:val="center"/>
        <w:rPr>
          <w:rFonts w:ascii="Lucida Calligraphy" w:hAnsi="Lucida Calligraphy"/>
          <w:b/>
          <w:color w:val="000000" w:themeColor="text1"/>
          <w:sz w:val="28"/>
          <w:szCs w:val="28"/>
        </w:rPr>
      </w:pPr>
    </w:p>
    <w:p w:rsidR="0095748A" w:rsidRDefault="0095748A" w:rsidP="00441E21">
      <w:pPr>
        <w:pStyle w:val="Sinespaciado"/>
        <w:jc w:val="center"/>
        <w:rPr>
          <w:rFonts w:ascii="Lucida Calligraphy" w:hAnsi="Lucida Calligraphy"/>
          <w:b/>
          <w:color w:val="000000" w:themeColor="text1"/>
          <w:sz w:val="28"/>
          <w:szCs w:val="28"/>
        </w:rPr>
      </w:pPr>
    </w:p>
    <w:p w:rsidR="0095748A" w:rsidRDefault="0095748A"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072200" w:rsidRPr="007600BA" w:rsidRDefault="00072200" w:rsidP="00441E21">
      <w:pPr>
        <w:pStyle w:val="Sinespaciado"/>
        <w:jc w:val="center"/>
        <w:rPr>
          <w:rFonts w:ascii="Lucida Calligraphy" w:hAnsi="Lucida Calligraphy"/>
          <w:b/>
          <w:color w:val="000000" w:themeColor="text1"/>
          <w:sz w:val="28"/>
          <w:szCs w:val="28"/>
        </w:rPr>
      </w:pPr>
    </w:p>
    <w:p w:rsidR="0095748A" w:rsidRDefault="00072200" w:rsidP="00441E21">
      <w:pPr>
        <w:pStyle w:val="Sinespaciado"/>
        <w:jc w:val="center"/>
        <w:rPr>
          <w:rFonts w:ascii="Lucida Calligraphy" w:hAnsi="Lucida Calligraphy"/>
          <w:b/>
          <w:color w:val="000000" w:themeColor="text1"/>
          <w:sz w:val="28"/>
          <w:szCs w:val="28"/>
        </w:rPr>
      </w:pPr>
      <w:r w:rsidRPr="00072200">
        <w:rPr>
          <w:rFonts w:ascii="Lucida Calligraphy" w:hAnsi="Lucida Calligraphy"/>
          <w:b/>
          <w:color w:val="000000" w:themeColor="text1"/>
          <w:sz w:val="28"/>
          <w:szCs w:val="28"/>
        </w:rPr>
        <w:lastRenderedPageBreak/>
        <w:t xml:space="preserve">Interfaz </w:t>
      </w:r>
      <w:r>
        <w:rPr>
          <w:rFonts w:ascii="Lucida Calligraphy" w:hAnsi="Lucida Calligraphy"/>
          <w:b/>
          <w:color w:val="000000" w:themeColor="text1"/>
          <w:sz w:val="28"/>
          <w:szCs w:val="28"/>
        </w:rPr>
        <w:t>grá</w:t>
      </w:r>
      <w:r w:rsidRPr="00806B23">
        <w:rPr>
          <w:rFonts w:ascii="Lucida Calligraphy" w:hAnsi="Lucida Calligraphy"/>
          <w:b/>
          <w:color w:val="000000" w:themeColor="text1"/>
          <w:sz w:val="28"/>
          <w:szCs w:val="28"/>
        </w:rPr>
        <w:t>fica</w:t>
      </w:r>
      <w:r w:rsidRPr="00072200">
        <w:rPr>
          <w:rFonts w:ascii="Lucida Calligraphy" w:hAnsi="Lucida Calligraphy"/>
          <w:b/>
          <w:color w:val="000000" w:themeColor="text1"/>
          <w:sz w:val="28"/>
          <w:szCs w:val="28"/>
        </w:rPr>
        <w:t xml:space="preserve"> Del </w:t>
      </w:r>
      <w:r w:rsidRPr="00806B23">
        <w:rPr>
          <w:rFonts w:ascii="Lucida Calligraphy" w:hAnsi="Lucida Calligraphy"/>
          <w:b/>
          <w:color w:val="000000" w:themeColor="text1"/>
          <w:sz w:val="28"/>
          <w:szCs w:val="28"/>
        </w:rPr>
        <w:t>programa</w:t>
      </w:r>
      <w:r w:rsidRPr="00072200">
        <w:rPr>
          <w:rFonts w:ascii="Lucida Calligraphy" w:hAnsi="Lucida Calligraphy"/>
          <w:b/>
          <w:color w:val="000000" w:themeColor="text1"/>
          <w:sz w:val="28"/>
          <w:szCs w:val="28"/>
        </w:rPr>
        <w:t>.</w:t>
      </w:r>
    </w:p>
    <w:p w:rsidR="0095748A" w:rsidRDefault="00072200" w:rsidP="00441E21">
      <w:pPr>
        <w:pStyle w:val="Sinespaciado"/>
        <w:jc w:val="center"/>
        <w:rPr>
          <w:rFonts w:ascii="Lucida Calligraphy" w:hAnsi="Lucida Calligraphy"/>
          <w:b/>
          <w:color w:val="000000" w:themeColor="text1"/>
          <w:sz w:val="28"/>
          <w:szCs w:val="28"/>
        </w:rPr>
      </w:pPr>
      <w:r>
        <w:rPr>
          <w:noProof/>
          <w:lang w:val="es-ES" w:eastAsia="es-ES"/>
        </w:rPr>
        <w:drawing>
          <wp:anchor distT="0" distB="0" distL="114300" distR="114300" simplePos="0" relativeHeight="251681792" behindDoc="0" locked="0" layoutInCell="1" allowOverlap="1">
            <wp:simplePos x="0" y="0"/>
            <wp:positionH relativeFrom="column">
              <wp:posOffset>-81280</wp:posOffset>
            </wp:positionH>
            <wp:positionV relativeFrom="paragraph">
              <wp:posOffset>3674745</wp:posOffset>
            </wp:positionV>
            <wp:extent cx="5741035" cy="3877945"/>
            <wp:effectExtent l="0" t="0" r="0"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17" r="6548"/>
                    <a:stretch/>
                  </pic:blipFill>
                  <pic:spPr bwMode="auto">
                    <a:xfrm>
                      <a:off x="0" y="0"/>
                      <a:ext cx="5741035" cy="3877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s-ES" w:eastAsia="es-ES"/>
        </w:rPr>
        <w:drawing>
          <wp:anchor distT="0" distB="0" distL="114300" distR="114300" simplePos="0" relativeHeight="251682816" behindDoc="0" locked="0" layoutInCell="1" allowOverlap="1">
            <wp:simplePos x="0" y="0"/>
            <wp:positionH relativeFrom="column">
              <wp:posOffset>268605</wp:posOffset>
            </wp:positionH>
            <wp:positionV relativeFrom="paragraph">
              <wp:posOffset>472440</wp:posOffset>
            </wp:positionV>
            <wp:extent cx="5060950" cy="2974975"/>
            <wp:effectExtent l="0" t="0" r="635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81" t="4135" r="27632" b="13175"/>
                    <a:stretch/>
                  </pic:blipFill>
                  <pic:spPr bwMode="auto">
                    <a:xfrm>
                      <a:off x="0" y="0"/>
                      <a:ext cx="5060950" cy="2974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2200" w:rsidRDefault="00072200" w:rsidP="00441E21">
      <w:pPr>
        <w:pStyle w:val="Sinespaciado"/>
        <w:jc w:val="center"/>
        <w:rPr>
          <w:rFonts w:ascii="Lucida Calligraphy" w:hAnsi="Lucida Calligraphy"/>
          <w:b/>
          <w:color w:val="000000" w:themeColor="text1"/>
          <w:sz w:val="28"/>
          <w:szCs w:val="28"/>
        </w:rPr>
      </w:pPr>
    </w:p>
    <w:p w:rsidR="00072200" w:rsidRDefault="00072200" w:rsidP="00441E21">
      <w:pPr>
        <w:pStyle w:val="Sinespaciado"/>
        <w:jc w:val="center"/>
        <w:rPr>
          <w:rFonts w:ascii="Lucida Calligraphy" w:hAnsi="Lucida Calligraphy"/>
          <w:b/>
          <w:color w:val="000000" w:themeColor="text1"/>
          <w:sz w:val="28"/>
          <w:szCs w:val="28"/>
        </w:rPr>
      </w:pPr>
      <w:r>
        <w:rPr>
          <w:noProof/>
          <w:lang w:val="es-ES" w:eastAsia="es-ES"/>
        </w:rPr>
        <w:lastRenderedPageBreak/>
        <w:drawing>
          <wp:anchor distT="0" distB="0" distL="114300" distR="114300" simplePos="0" relativeHeight="251683840" behindDoc="0" locked="0" layoutInCell="1" allowOverlap="1">
            <wp:simplePos x="0" y="0"/>
            <wp:positionH relativeFrom="column">
              <wp:posOffset>-474345</wp:posOffset>
            </wp:positionH>
            <wp:positionV relativeFrom="paragraph">
              <wp:posOffset>-208915</wp:posOffset>
            </wp:positionV>
            <wp:extent cx="6440170" cy="4189095"/>
            <wp:effectExtent l="0" t="0" r="0" b="190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0170" cy="4189095"/>
                    </a:xfrm>
                    <a:prstGeom prst="rect">
                      <a:avLst/>
                    </a:prstGeom>
                  </pic:spPr>
                </pic:pic>
              </a:graphicData>
            </a:graphic>
          </wp:anchor>
        </w:drawing>
      </w:r>
    </w:p>
    <w:p w:rsidR="00806B23" w:rsidRDefault="00072200" w:rsidP="00072200">
      <w:pPr>
        <w:pStyle w:val="Sinespaciado"/>
        <w:rPr>
          <w:rFonts w:ascii="Lucida Calligraphy" w:hAnsi="Lucida Calligraphy"/>
          <w:b/>
          <w:color w:val="000000" w:themeColor="text1"/>
          <w:sz w:val="28"/>
          <w:szCs w:val="28"/>
        </w:rPr>
      </w:pPr>
      <w:r>
        <w:rPr>
          <w:noProof/>
          <w:lang w:val="es-ES" w:eastAsia="es-ES"/>
        </w:rPr>
        <w:drawing>
          <wp:anchor distT="0" distB="0" distL="114300" distR="114300" simplePos="0" relativeHeight="251684864" behindDoc="0" locked="0" layoutInCell="1" allowOverlap="1">
            <wp:simplePos x="0" y="0"/>
            <wp:positionH relativeFrom="column">
              <wp:posOffset>-113030</wp:posOffset>
            </wp:positionH>
            <wp:positionV relativeFrom="paragraph">
              <wp:posOffset>270510</wp:posOffset>
            </wp:positionV>
            <wp:extent cx="6013450" cy="3380740"/>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3450" cy="3380740"/>
                    </a:xfrm>
                    <a:prstGeom prst="rect">
                      <a:avLst/>
                    </a:prstGeom>
                  </pic:spPr>
                </pic:pic>
              </a:graphicData>
            </a:graphic>
          </wp:anchor>
        </w:drawing>
      </w:r>
    </w:p>
    <w:p w:rsidR="00072200" w:rsidRDefault="00072200" w:rsidP="00441E21">
      <w:pPr>
        <w:pStyle w:val="Sinespaciado"/>
        <w:jc w:val="center"/>
        <w:rPr>
          <w:rFonts w:ascii="Lucida Calligraphy" w:hAnsi="Lucida Calligraphy"/>
          <w:b/>
          <w:color w:val="000000" w:themeColor="text1"/>
          <w:sz w:val="28"/>
          <w:szCs w:val="28"/>
        </w:rPr>
      </w:pPr>
    </w:p>
    <w:p w:rsidR="0095748A" w:rsidRPr="00072200" w:rsidRDefault="00806B23" w:rsidP="00441E21">
      <w:pPr>
        <w:pStyle w:val="Sinespaciado"/>
        <w:jc w:val="center"/>
        <w:rPr>
          <w:rFonts w:ascii="Lucida Calligraphy" w:hAnsi="Lucida Calligraphy"/>
          <w:b/>
          <w:color w:val="000000" w:themeColor="text1"/>
          <w:sz w:val="28"/>
          <w:szCs w:val="28"/>
        </w:rPr>
      </w:pPr>
      <w:r w:rsidRPr="00072200">
        <w:rPr>
          <w:rFonts w:ascii="Lucida Calligraphy" w:hAnsi="Lucida Calligraphy"/>
          <w:b/>
          <w:color w:val="000000" w:themeColor="text1"/>
          <w:sz w:val="28"/>
          <w:szCs w:val="28"/>
        </w:rPr>
        <w:lastRenderedPageBreak/>
        <w:t>PROGRAMACIÓ</w:t>
      </w:r>
      <w:r w:rsidR="0095748A" w:rsidRPr="00072200">
        <w:rPr>
          <w:rFonts w:ascii="Lucida Calligraphy" w:hAnsi="Lucida Calligraphy"/>
          <w:b/>
          <w:color w:val="000000" w:themeColor="text1"/>
          <w:sz w:val="28"/>
          <w:szCs w:val="28"/>
        </w:rPr>
        <w:t>N.</w:t>
      </w:r>
    </w:p>
    <w:p w:rsidR="0095748A" w:rsidRPr="00072200" w:rsidRDefault="0095748A" w:rsidP="00441E21">
      <w:pPr>
        <w:pStyle w:val="Sinespaciado"/>
        <w:jc w:val="center"/>
        <w:rPr>
          <w:rFonts w:ascii="Lucida Calligraphy" w:hAnsi="Lucida Calligraphy"/>
          <w:b/>
          <w:color w:val="000000" w:themeColor="text1"/>
          <w:sz w:val="28"/>
          <w:szCs w:val="28"/>
        </w:rPr>
      </w:pPr>
    </w:p>
    <w:p w:rsidR="0095748A" w:rsidRPr="00072200" w:rsidRDefault="0095748A" w:rsidP="00441E21">
      <w:pPr>
        <w:pStyle w:val="Sinespaciado"/>
        <w:jc w:val="center"/>
        <w:rPr>
          <w:rFonts w:ascii="Lucida Calligraphy" w:hAnsi="Lucida Calligraphy"/>
          <w:b/>
          <w:color w:val="000000" w:themeColor="text1"/>
          <w:sz w:val="28"/>
          <w:szCs w:val="28"/>
        </w:rPr>
      </w:pPr>
    </w:p>
    <w:p w:rsidR="0095748A" w:rsidRPr="002A4509" w:rsidRDefault="0095748A" w:rsidP="0095748A">
      <w:pPr>
        <w:pStyle w:val="Sinespaciado"/>
        <w:jc w:val="both"/>
        <w:rPr>
          <w:rFonts w:ascii="Broadway" w:hAnsi="Broadway"/>
          <w:b/>
          <w:color w:val="000000" w:themeColor="text1"/>
          <w:sz w:val="28"/>
          <w:szCs w:val="28"/>
          <w:lang w:val="en-US"/>
        </w:rPr>
      </w:pPr>
      <w:proofErr w:type="gramStart"/>
      <w:r w:rsidRPr="002A4509">
        <w:rPr>
          <w:rFonts w:ascii="Broadway" w:hAnsi="Broadway"/>
          <w:b/>
          <w:color w:val="000000" w:themeColor="text1"/>
          <w:sz w:val="28"/>
          <w:szCs w:val="28"/>
          <w:lang w:val="en-US"/>
        </w:rPr>
        <w:t>Unit 1.-</w:t>
      </w:r>
      <w:proofErr w:type="gramEnd"/>
    </w:p>
    <w:p w:rsidR="0095748A" w:rsidRPr="002A4509" w:rsidRDefault="0095748A" w:rsidP="0095748A">
      <w:pPr>
        <w:pStyle w:val="Sinespaciado"/>
        <w:jc w:val="both"/>
        <w:rPr>
          <w:b/>
          <w:color w:val="000000" w:themeColor="text1"/>
          <w:sz w:val="24"/>
          <w:szCs w:val="24"/>
          <w:lang w:val="en-US"/>
        </w:rPr>
      </w:pPr>
    </w:p>
    <w:p w:rsidR="00806B23" w:rsidRPr="00806B23" w:rsidRDefault="00806B23" w:rsidP="00806B23">
      <w:pPr>
        <w:pStyle w:val="Sinespaciado"/>
        <w:jc w:val="both"/>
        <w:rPr>
          <w:b/>
          <w:color w:val="000000" w:themeColor="text1"/>
          <w:sz w:val="24"/>
          <w:szCs w:val="24"/>
          <w:lang w:val="en-US"/>
        </w:rPr>
      </w:pPr>
      <w:proofErr w:type="gramStart"/>
      <w:r w:rsidRPr="00806B23">
        <w:rPr>
          <w:b/>
          <w:color w:val="000000" w:themeColor="text1"/>
          <w:sz w:val="24"/>
          <w:szCs w:val="24"/>
          <w:lang w:val="en-US"/>
        </w:rPr>
        <w:t>void</w:t>
      </w:r>
      <w:proofErr w:type="gramEnd"/>
      <w:r w:rsidRPr="00806B23">
        <w:rPr>
          <w:b/>
          <w:color w:val="000000" w:themeColor="text1"/>
          <w:sz w:val="24"/>
          <w:szCs w:val="24"/>
          <w:lang w:val="en-US"/>
        </w:rPr>
        <w:t xml:space="preserve"> __</w:t>
      </w:r>
      <w:proofErr w:type="spellStart"/>
      <w:r w:rsidRPr="00806B23">
        <w:rPr>
          <w:b/>
          <w:color w:val="000000" w:themeColor="text1"/>
          <w:sz w:val="24"/>
          <w:szCs w:val="24"/>
          <w:lang w:val="en-US"/>
        </w:rPr>
        <w:t>fastcall</w:t>
      </w:r>
      <w:proofErr w:type="spellEnd"/>
      <w:r w:rsidRPr="00806B23">
        <w:rPr>
          <w:b/>
          <w:color w:val="000000" w:themeColor="text1"/>
          <w:sz w:val="24"/>
          <w:szCs w:val="24"/>
          <w:lang w:val="en-US"/>
        </w:rPr>
        <w:t xml:space="preserve"> TForm1::Button1Click(</w:t>
      </w:r>
      <w:proofErr w:type="spellStart"/>
      <w:r w:rsidRPr="00806B23">
        <w:rPr>
          <w:b/>
          <w:color w:val="000000" w:themeColor="text1"/>
          <w:sz w:val="24"/>
          <w:szCs w:val="24"/>
          <w:lang w:val="en-US"/>
        </w:rPr>
        <w:t>TObject</w:t>
      </w:r>
      <w:proofErr w:type="spellEnd"/>
      <w:r w:rsidRPr="00806B23">
        <w:rPr>
          <w:b/>
          <w:color w:val="000000" w:themeColor="text1"/>
          <w:sz w:val="24"/>
          <w:szCs w:val="24"/>
          <w:lang w:val="en-US"/>
        </w:rPr>
        <w:t xml:space="preserve"> *Sender)</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w:t>
      </w:r>
      <w:proofErr w:type="gramStart"/>
      <w:r w:rsidRPr="00806B23">
        <w:rPr>
          <w:b/>
          <w:color w:val="000000" w:themeColor="text1"/>
          <w:sz w:val="24"/>
          <w:szCs w:val="24"/>
          <w:lang w:val="en-US"/>
        </w:rPr>
        <w:t>Show(</w:t>
      </w:r>
      <w:proofErr w:type="gramEnd"/>
      <w:r w:rsidRPr="00806B23">
        <w:rPr>
          <w:b/>
          <w:color w:val="000000" w:themeColor="text1"/>
          <w:sz w:val="24"/>
          <w:szCs w:val="24"/>
          <w:lang w:val="en-US"/>
        </w:rPr>
        <w:t>);</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roofErr w:type="spellStart"/>
      <w:r w:rsidRPr="00806B23">
        <w:rPr>
          <w:b/>
          <w:color w:val="000000" w:themeColor="text1"/>
          <w:sz w:val="24"/>
          <w:szCs w:val="24"/>
          <w:lang w:val="en-US"/>
        </w:rPr>
        <w:t>Fuerza</w:t>
      </w:r>
      <w:proofErr w:type="spellEnd"/>
      <w:r w:rsidRPr="00806B23">
        <w:rPr>
          <w:b/>
          <w:color w:val="000000" w:themeColor="text1"/>
          <w:sz w:val="24"/>
          <w:szCs w:val="24"/>
          <w:lang w:val="en-US"/>
        </w:rPr>
        <w:t xml:space="preserve"> </w:t>
      </w:r>
      <w:proofErr w:type="gramStart"/>
      <w:r w:rsidRPr="00806B23">
        <w:rPr>
          <w:b/>
          <w:color w:val="000000" w:themeColor="text1"/>
          <w:sz w:val="24"/>
          <w:szCs w:val="24"/>
          <w:lang w:val="en-US"/>
        </w:rPr>
        <w:t>del</w:t>
      </w:r>
      <w:proofErr w:type="gramEnd"/>
      <w:r w:rsidRPr="00806B23">
        <w:rPr>
          <w:b/>
          <w:color w:val="000000" w:themeColor="text1"/>
          <w:sz w:val="24"/>
          <w:szCs w:val="24"/>
          <w:lang w:val="en-US"/>
        </w:rPr>
        <w:t xml:space="preserve"> </w:t>
      </w:r>
      <w:proofErr w:type="spellStart"/>
      <w:r w:rsidRPr="00806B23">
        <w:rPr>
          <w:b/>
          <w:color w:val="000000" w:themeColor="text1"/>
          <w:sz w:val="24"/>
          <w:szCs w:val="24"/>
          <w:lang w:val="en-US"/>
        </w:rPr>
        <w:t>viento</w:t>
      </w:r>
      <w:proofErr w:type="spellEnd"/>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Form2-&gt;Panel1-&gt;Visible=false;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roofErr w:type="spellStart"/>
      <w:r w:rsidRPr="00806B23">
        <w:rPr>
          <w:b/>
          <w:color w:val="000000" w:themeColor="text1"/>
          <w:sz w:val="24"/>
          <w:szCs w:val="24"/>
          <w:lang w:val="en-US"/>
        </w:rPr>
        <w:t>Presion</w:t>
      </w:r>
      <w:proofErr w:type="spellEnd"/>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Form2-&gt;Panel2-&gt;Visible=false;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Form2-&gt;Edit8-&gt;Visible=false;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Form2-&gt;Edit9-&gt;Visible=false;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Form2-&gt;Edit10-&gt;Visible=false;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Form2-&gt;Label8-&gt;Visible=false;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Form2-&gt;Label9-&gt;Visible=false;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roofErr w:type="spellStart"/>
      <w:r w:rsidRPr="00806B23">
        <w:rPr>
          <w:b/>
          <w:color w:val="000000" w:themeColor="text1"/>
          <w:sz w:val="24"/>
          <w:szCs w:val="24"/>
          <w:lang w:val="en-US"/>
        </w:rPr>
        <w:t>Corriente</w:t>
      </w:r>
      <w:proofErr w:type="spellEnd"/>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Form2-&gt;Panel4-&gt;Visible=false;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Form2-&gt;Edit28-&gt;Visible=false;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Form2-&gt;Edit29-&gt;Visible=false;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Form2-&gt;Edit30-&gt;Visible=false;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Form2-&gt;Edit31-&gt;Visible=false;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lastRenderedPageBreak/>
        <w:t>Form2-&gt;Edit32-&gt;Visible=false;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roofErr w:type="spellStart"/>
      <w:r w:rsidRPr="00806B23">
        <w:rPr>
          <w:b/>
          <w:color w:val="000000" w:themeColor="text1"/>
          <w:sz w:val="24"/>
          <w:szCs w:val="24"/>
          <w:lang w:val="en-US"/>
        </w:rPr>
        <w:t>Oleaje</w:t>
      </w:r>
      <w:proofErr w:type="spellEnd"/>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Form2-&gt;Panel3-&gt;Visible=false;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Form2-&gt;Edit18-&gt;Visible=false;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Form2-&gt;Edit19-&gt;Visible=false;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Form2-&gt;Edit20-&gt;Visible=false;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Form2-&gt;Edit26-&gt;Visible=false;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Form2-&gt;Button6-&gt;Visible=false;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Form2-&gt;Label10-&gt;Visible=false;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Form2-&gt;Label11-&gt;Visible=false;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Form2-&gt;Label12-&gt;Visible=false;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Form2-&gt;Label13-&gt;Visible=false;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Form2-&gt;Label14-&gt;Visible=false;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Form2-&gt;Label15-&gt;Visible=false;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Form2-&gt;Label16-&gt;Visible=false;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Form2-&gt;Label17-&gt;Visible=false;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Form2-&gt;Label18-&gt;Visible=false;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Form2-&gt;Label19-&gt;Visible=false;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Form2-&gt;Label20-&gt;Visible=false;</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
    <w:p w:rsidR="00806B23" w:rsidRPr="00806B23" w:rsidRDefault="00806B23" w:rsidP="00806B23">
      <w:pPr>
        <w:pStyle w:val="Sinespaciado"/>
        <w:jc w:val="both"/>
        <w:rPr>
          <w:b/>
          <w:color w:val="000000" w:themeColor="text1"/>
          <w:sz w:val="24"/>
          <w:szCs w:val="24"/>
          <w:lang w:val="en-US"/>
        </w:rPr>
      </w:pPr>
      <w:proofErr w:type="gramStart"/>
      <w:r w:rsidRPr="00806B23">
        <w:rPr>
          <w:b/>
          <w:color w:val="000000" w:themeColor="text1"/>
          <w:sz w:val="24"/>
          <w:szCs w:val="24"/>
          <w:lang w:val="en-US"/>
        </w:rPr>
        <w:t>void</w:t>
      </w:r>
      <w:proofErr w:type="gramEnd"/>
      <w:r w:rsidRPr="00806B23">
        <w:rPr>
          <w:b/>
          <w:color w:val="000000" w:themeColor="text1"/>
          <w:sz w:val="24"/>
          <w:szCs w:val="24"/>
          <w:lang w:val="en-US"/>
        </w:rPr>
        <w:t xml:space="preserve"> __</w:t>
      </w:r>
      <w:proofErr w:type="spellStart"/>
      <w:r w:rsidRPr="00806B23">
        <w:rPr>
          <w:b/>
          <w:color w:val="000000" w:themeColor="text1"/>
          <w:sz w:val="24"/>
          <w:szCs w:val="24"/>
          <w:lang w:val="en-US"/>
        </w:rPr>
        <w:t>fastcall</w:t>
      </w:r>
      <w:proofErr w:type="spellEnd"/>
      <w:r w:rsidRPr="00806B23">
        <w:rPr>
          <w:b/>
          <w:color w:val="000000" w:themeColor="text1"/>
          <w:sz w:val="24"/>
          <w:szCs w:val="24"/>
          <w:lang w:val="en-US"/>
        </w:rPr>
        <w:t xml:space="preserve"> TForm1::Button2Click(</w:t>
      </w:r>
      <w:proofErr w:type="spellStart"/>
      <w:r w:rsidRPr="00806B23">
        <w:rPr>
          <w:b/>
          <w:color w:val="000000" w:themeColor="text1"/>
          <w:sz w:val="24"/>
          <w:szCs w:val="24"/>
          <w:lang w:val="en-US"/>
        </w:rPr>
        <w:t>TObject</w:t>
      </w:r>
      <w:proofErr w:type="spellEnd"/>
      <w:r w:rsidRPr="00806B23">
        <w:rPr>
          <w:b/>
          <w:color w:val="000000" w:themeColor="text1"/>
          <w:sz w:val="24"/>
          <w:szCs w:val="24"/>
          <w:lang w:val="en-US"/>
        </w:rPr>
        <w:t xml:space="preserve"> *Sender)</w:t>
      </w:r>
    </w:p>
    <w:p w:rsidR="00806B23" w:rsidRDefault="00806B23" w:rsidP="00806B23">
      <w:pPr>
        <w:pStyle w:val="Sinespaciado"/>
        <w:jc w:val="both"/>
        <w:rPr>
          <w:b/>
          <w:color w:val="000000" w:themeColor="text1"/>
          <w:sz w:val="24"/>
          <w:szCs w:val="24"/>
          <w:lang w:val="en-US"/>
        </w:rPr>
      </w:pPr>
      <w:r>
        <w:rPr>
          <w:b/>
          <w:color w:val="000000" w:themeColor="text1"/>
          <w:sz w:val="24"/>
          <w:szCs w:val="24"/>
          <w:lang w:val="en-US"/>
        </w:rPr>
        <w:t>{</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Close ();</w:t>
      </w:r>
    </w:p>
    <w:p w:rsidR="00806B23" w:rsidRPr="00806B23"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
    <w:p w:rsidR="0095748A" w:rsidRPr="002A4509" w:rsidRDefault="00806B23" w:rsidP="00806B23">
      <w:pPr>
        <w:pStyle w:val="Sinespaciado"/>
        <w:jc w:val="both"/>
        <w:rPr>
          <w:b/>
          <w:color w:val="000000" w:themeColor="text1"/>
          <w:sz w:val="24"/>
          <w:szCs w:val="24"/>
          <w:lang w:val="en-US"/>
        </w:rPr>
      </w:pPr>
      <w:r w:rsidRPr="00806B23">
        <w:rPr>
          <w:b/>
          <w:color w:val="000000" w:themeColor="text1"/>
          <w:sz w:val="24"/>
          <w:szCs w:val="24"/>
          <w:lang w:val="en-US"/>
        </w:rPr>
        <w:t>//---------------------------------------------------------------------------</w:t>
      </w:r>
    </w:p>
    <w:p w:rsidR="0095748A" w:rsidRPr="002A4509" w:rsidRDefault="0095748A" w:rsidP="0095748A">
      <w:pPr>
        <w:pStyle w:val="Sinespaciado"/>
        <w:jc w:val="both"/>
        <w:rPr>
          <w:rFonts w:ascii="Broadway" w:hAnsi="Broadway"/>
          <w:b/>
          <w:color w:val="000000" w:themeColor="text1"/>
          <w:sz w:val="28"/>
          <w:szCs w:val="28"/>
          <w:lang w:val="en-US"/>
        </w:rPr>
      </w:pPr>
      <w:proofErr w:type="gramStart"/>
      <w:r w:rsidRPr="002A4509">
        <w:rPr>
          <w:rFonts w:ascii="Broadway" w:hAnsi="Broadway"/>
          <w:b/>
          <w:color w:val="000000" w:themeColor="text1"/>
          <w:sz w:val="28"/>
          <w:szCs w:val="28"/>
          <w:lang w:val="en-US"/>
        </w:rPr>
        <w:lastRenderedPageBreak/>
        <w:t>Unit 2.-</w:t>
      </w:r>
      <w:proofErr w:type="gramEnd"/>
    </w:p>
    <w:p w:rsidR="0095748A" w:rsidRDefault="0095748A" w:rsidP="0095748A">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&lt;</w:t>
      </w:r>
      <w:proofErr w:type="spellStart"/>
      <w:r w:rsidRPr="00806B23">
        <w:rPr>
          <w:rFonts w:asciiTheme="majorHAnsi" w:hAnsiTheme="majorHAnsi"/>
          <w:b/>
          <w:color w:val="000000" w:themeColor="text1"/>
          <w:sz w:val="24"/>
          <w:szCs w:val="24"/>
          <w:lang w:val="en-US"/>
        </w:rPr>
        <w:t>vcl.h</w:t>
      </w:r>
      <w:proofErr w:type="spellEnd"/>
      <w:r w:rsidRPr="00806B23">
        <w:rPr>
          <w:rFonts w:asciiTheme="majorHAnsi" w:hAnsiTheme="majorHAnsi"/>
          <w:b/>
          <w:color w:val="000000" w:themeColor="text1"/>
          <w:sz w:val="24"/>
          <w:szCs w:val="24"/>
          <w:lang w:val="en-US"/>
        </w:rPr>
        <w:t>&gt;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w:t>
      </w:r>
      <w:proofErr w:type="spellStart"/>
      <w:r w:rsidRPr="00806B23">
        <w:rPr>
          <w:rFonts w:asciiTheme="majorHAnsi" w:hAnsiTheme="majorHAnsi"/>
          <w:b/>
          <w:color w:val="000000" w:themeColor="text1"/>
          <w:sz w:val="24"/>
          <w:szCs w:val="24"/>
          <w:lang w:val="en-US"/>
        </w:rPr>
        <w:t>hdrstop</w:t>
      </w:r>
      <w:proofErr w:type="spellEnd"/>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"Unit1.h"</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"Unit2.h"</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"Unit3.h"</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w:t>
      </w:r>
      <w:proofErr w:type="gramStart"/>
      <w:r w:rsidRPr="00806B23">
        <w:rPr>
          <w:rFonts w:asciiTheme="majorHAnsi" w:hAnsiTheme="majorHAnsi"/>
          <w:b/>
          <w:color w:val="000000" w:themeColor="text1"/>
          <w:sz w:val="24"/>
          <w:szCs w:val="24"/>
          <w:lang w:val="en-US"/>
        </w:rPr>
        <w:t>package(</w:t>
      </w:r>
      <w:proofErr w:type="spellStart"/>
      <w:proofErr w:type="gramEnd"/>
      <w:r w:rsidRPr="00806B23">
        <w:rPr>
          <w:rFonts w:asciiTheme="majorHAnsi" w:hAnsiTheme="majorHAnsi"/>
          <w:b/>
          <w:color w:val="000000" w:themeColor="text1"/>
          <w:sz w:val="24"/>
          <w:szCs w:val="24"/>
          <w:lang w:val="en-US"/>
        </w:rPr>
        <w:t>smart_init</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resource "*.dfm"</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w:t>
      </w:r>
      <w:proofErr w:type="spellStart"/>
      <w:r w:rsidRPr="00806B23">
        <w:rPr>
          <w:rFonts w:asciiTheme="majorHAnsi" w:hAnsiTheme="majorHAnsi"/>
          <w:b/>
          <w:color w:val="000000" w:themeColor="text1"/>
          <w:sz w:val="24"/>
          <w:szCs w:val="24"/>
        </w:rPr>
        <w:t>include</w:t>
      </w:r>
      <w:proofErr w:type="spellEnd"/>
      <w:r w:rsidRPr="00806B23">
        <w:rPr>
          <w:rFonts w:asciiTheme="majorHAnsi" w:hAnsiTheme="majorHAnsi"/>
          <w:b/>
          <w:color w:val="000000" w:themeColor="text1"/>
          <w:sz w:val="24"/>
          <w:szCs w:val="24"/>
        </w:rPr>
        <w:t xml:space="preserve"> &lt;</w:t>
      </w:r>
      <w:proofErr w:type="spellStart"/>
      <w:r w:rsidRPr="00806B23">
        <w:rPr>
          <w:rFonts w:asciiTheme="majorHAnsi" w:hAnsiTheme="majorHAnsi"/>
          <w:b/>
          <w:color w:val="000000" w:themeColor="text1"/>
          <w:sz w:val="24"/>
          <w:szCs w:val="24"/>
        </w:rPr>
        <w:t>math.h</w:t>
      </w:r>
      <w:proofErr w:type="spellEnd"/>
      <w:r w:rsidRPr="00806B23">
        <w:rPr>
          <w:rFonts w:asciiTheme="majorHAnsi" w:hAnsiTheme="majorHAnsi"/>
          <w:b/>
          <w:color w:val="000000" w:themeColor="text1"/>
          <w:sz w:val="24"/>
          <w:szCs w:val="24"/>
        </w:rPr>
        <w:t>&gt;</w:t>
      </w:r>
    </w:p>
    <w:p w:rsidR="00806B23" w:rsidRPr="00806B23" w:rsidRDefault="00806B23" w:rsidP="00806B23">
      <w:pPr>
        <w:pStyle w:val="Sinespaciado"/>
        <w:jc w:val="both"/>
        <w:rPr>
          <w:rFonts w:asciiTheme="majorHAnsi" w:hAnsiTheme="majorHAnsi"/>
          <w:b/>
          <w:color w:val="000000" w:themeColor="text1"/>
          <w:sz w:val="24"/>
          <w:szCs w:val="24"/>
        </w:rPr>
      </w:pPr>
      <w:proofErr w:type="spellStart"/>
      <w:r w:rsidRPr="00806B23">
        <w:rPr>
          <w:rFonts w:asciiTheme="majorHAnsi" w:hAnsiTheme="majorHAnsi"/>
          <w:b/>
          <w:color w:val="000000" w:themeColor="text1"/>
          <w:sz w:val="24"/>
          <w:szCs w:val="24"/>
        </w:rPr>
        <w:t>double</w:t>
      </w:r>
      <w:proofErr w:type="spellEnd"/>
      <w:r w:rsidRPr="00806B23">
        <w:rPr>
          <w:rFonts w:asciiTheme="majorHAnsi" w:hAnsiTheme="majorHAnsi"/>
          <w:b/>
          <w:color w:val="000000" w:themeColor="text1"/>
          <w:sz w:val="24"/>
          <w:szCs w:val="24"/>
        </w:rPr>
        <w:t xml:space="preserve"> </w:t>
      </w:r>
      <w:proofErr w:type="spellStart"/>
      <w:r w:rsidRPr="00806B23">
        <w:rPr>
          <w:rFonts w:asciiTheme="majorHAnsi" w:hAnsiTheme="majorHAnsi"/>
          <w:b/>
          <w:color w:val="000000" w:themeColor="text1"/>
          <w:sz w:val="24"/>
          <w:szCs w:val="24"/>
        </w:rPr>
        <w:t>a,b,c,d,e,f,g,h,i,j,ci,ca,vv,tc,de,mv,pres,m,n,o,p,l</w:t>
      </w:r>
      <w:proofErr w:type="spellEnd"/>
      <w:r w:rsidRPr="00806B23">
        <w:rPr>
          <w:rFonts w:asciiTheme="majorHAnsi" w:hAnsiTheme="majorHAnsi"/>
          <w:b/>
          <w:color w:val="000000" w:themeColor="text1"/>
          <w:sz w:val="24"/>
          <w:szCs w:val="24"/>
        </w:rPr>
        <w:t xml:space="preserve">, </w:t>
      </w:r>
      <w:proofErr w:type="spellStart"/>
      <w:r w:rsidRPr="00806B23">
        <w:rPr>
          <w:rFonts w:asciiTheme="majorHAnsi" w:hAnsiTheme="majorHAnsi"/>
          <w:b/>
          <w:color w:val="000000" w:themeColor="text1"/>
          <w:sz w:val="24"/>
          <w:szCs w:val="24"/>
        </w:rPr>
        <w:t>q,r,s,t,u,aa,pe,pm,lo,da,vp,ap,vc,vel,acel,v,w,x,y,fza,corr</w:t>
      </w:r>
      <w:proofErr w:type="spellEnd"/>
      <w:r w:rsidRPr="00806B23">
        <w:rPr>
          <w:rFonts w:asciiTheme="majorHAnsi" w:hAnsiTheme="majorHAnsi"/>
          <w:b/>
          <w:color w:val="000000" w:themeColor="text1"/>
          <w:sz w:val="24"/>
          <w:szCs w:val="24"/>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TForm2 *Form2;</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w:t>
      </w:r>
      <w:proofErr w:type="gramStart"/>
      <w:r w:rsidRPr="00806B23">
        <w:rPr>
          <w:rFonts w:asciiTheme="majorHAnsi" w:hAnsiTheme="majorHAnsi"/>
          <w:b/>
          <w:color w:val="000000" w:themeColor="text1"/>
          <w:sz w:val="24"/>
          <w:szCs w:val="24"/>
          <w:lang w:val="en-US"/>
        </w:rPr>
        <w:t>TForm2(</w:t>
      </w:r>
      <w:proofErr w:type="spellStart"/>
      <w:proofErr w:type="gramEnd"/>
      <w:r w:rsidRPr="00806B23">
        <w:rPr>
          <w:rFonts w:asciiTheme="majorHAnsi" w:hAnsiTheme="majorHAnsi"/>
          <w:b/>
          <w:color w:val="000000" w:themeColor="text1"/>
          <w:sz w:val="24"/>
          <w:szCs w:val="24"/>
          <w:lang w:val="en-US"/>
        </w:rPr>
        <w:t>TComponent</w:t>
      </w:r>
      <w:proofErr w:type="spellEnd"/>
      <w:r w:rsidRPr="00806B23">
        <w:rPr>
          <w:rFonts w:asciiTheme="majorHAnsi" w:hAnsiTheme="majorHAnsi"/>
          <w:b/>
          <w:color w:val="000000" w:themeColor="text1"/>
          <w:sz w:val="24"/>
          <w:szCs w:val="24"/>
          <w:lang w:val="en-US"/>
        </w:rPr>
        <w:t>* Owner)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 xml:space="preserve">        : </w:t>
      </w:r>
      <w:proofErr w:type="spellStart"/>
      <w:proofErr w:type="gramStart"/>
      <w:r w:rsidRPr="00806B23">
        <w:rPr>
          <w:rFonts w:asciiTheme="majorHAnsi" w:hAnsiTheme="majorHAnsi"/>
          <w:b/>
          <w:color w:val="000000" w:themeColor="text1"/>
          <w:sz w:val="24"/>
          <w:szCs w:val="24"/>
          <w:lang w:val="en-US"/>
        </w:rPr>
        <w:t>TForm</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Owner)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TForm2::Button9Click(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Close(</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TForm2::Button1Click(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a=Edit1-&gt;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b=Edit3-&gt;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d=Edit4-&gt;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e=a*c*d;</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Edit5-&gt;Text=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TForm2::Button2Click(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b=Edit2-&gt;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c=Edit3-&gt;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d=Edit4-&gt;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e=b*c*d;</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Edit6-&gt;Text=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lastRenderedPageBreak/>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TForm2::Button3Click(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a=Edit1-&gt;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ci</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Edit7-&gt;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vv=</w:t>
      </w:r>
      <w:proofErr w:type="gramEnd"/>
      <w:r w:rsidRPr="00806B23">
        <w:rPr>
          <w:rFonts w:asciiTheme="majorHAnsi" w:hAnsiTheme="majorHAnsi"/>
          <w:b/>
          <w:color w:val="000000" w:themeColor="text1"/>
          <w:sz w:val="24"/>
          <w:szCs w:val="24"/>
          <w:lang w:val="en-US"/>
        </w:rPr>
        <w:t>Edit8-&gt;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tc</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Edit9-&gt;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de=</w:t>
      </w:r>
      <w:proofErr w:type="gramEnd"/>
      <w:r w:rsidRPr="00806B23">
        <w:rPr>
          <w:rFonts w:asciiTheme="majorHAnsi" w:hAnsiTheme="majorHAnsi"/>
          <w:b/>
          <w:color w:val="000000" w:themeColor="text1"/>
          <w:sz w:val="24"/>
          <w:szCs w:val="24"/>
          <w:lang w:val="en-US"/>
        </w:rPr>
        <w:t>Edit10-&gt;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mv</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Edit11-&gt;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g=a*vv*vv*1.29*0.5;</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h=ci*1.29*0.5;</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r w:rsidRPr="00806B23">
        <w:rPr>
          <w:rFonts w:asciiTheme="majorHAnsi" w:hAnsiTheme="majorHAnsi"/>
          <w:b/>
          <w:color w:val="000000" w:themeColor="text1"/>
          <w:sz w:val="24"/>
          <w:szCs w:val="24"/>
          <w:lang w:val="en-US"/>
        </w:rPr>
        <w:t>i</w:t>
      </w:r>
      <w:proofErr w:type="spellEnd"/>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mv</w:t>
      </w:r>
      <w:proofErr w:type="spellEnd"/>
      <w:r w:rsidRPr="00806B23">
        <w:rPr>
          <w:rFonts w:asciiTheme="majorHAnsi" w:hAnsiTheme="majorHAnsi"/>
          <w:b/>
          <w:color w:val="000000" w:themeColor="text1"/>
          <w:sz w:val="24"/>
          <w:szCs w:val="24"/>
          <w:lang w:val="en-US"/>
        </w:rPr>
        <w:t>/de;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j=h*</w:t>
      </w:r>
      <w:proofErr w:type="spellStart"/>
      <w:r w:rsidRPr="00806B23">
        <w:rPr>
          <w:rFonts w:asciiTheme="majorHAnsi" w:hAnsiTheme="majorHAnsi"/>
          <w:b/>
          <w:color w:val="000000" w:themeColor="text1"/>
          <w:sz w:val="24"/>
          <w:szCs w:val="24"/>
          <w:lang w:val="en-US"/>
        </w:rPr>
        <w:t>i</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pres=</w:t>
      </w:r>
      <w:proofErr w:type="spellStart"/>
      <w:proofErr w:type="gramEnd"/>
      <w:r w:rsidRPr="00806B23">
        <w:rPr>
          <w:rFonts w:asciiTheme="majorHAnsi" w:hAnsiTheme="majorHAnsi"/>
          <w:b/>
          <w:color w:val="000000" w:themeColor="text1"/>
          <w:sz w:val="24"/>
          <w:szCs w:val="24"/>
          <w:lang w:val="en-US"/>
        </w:rPr>
        <w:t>g+j</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Edit12-&gt;Text=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pres);</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TForm2::Button4Click(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aa</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Edit13-&gt;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pe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Edit14-&gt;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pm=</w:t>
      </w:r>
      <w:proofErr w:type="gramEnd"/>
      <w:r w:rsidRPr="00806B23">
        <w:rPr>
          <w:rFonts w:asciiTheme="majorHAnsi" w:hAnsiTheme="majorHAnsi"/>
          <w:b/>
          <w:color w:val="000000" w:themeColor="text1"/>
          <w:sz w:val="24"/>
          <w:szCs w:val="24"/>
          <w:lang w:val="en-US"/>
        </w:rPr>
        <w:t>Edit15-&gt;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lo=</w:t>
      </w:r>
      <w:proofErr w:type="gramEnd"/>
      <w:r w:rsidRPr="00806B23">
        <w:rPr>
          <w:rFonts w:asciiTheme="majorHAnsi" w:hAnsiTheme="majorHAnsi"/>
          <w:b/>
          <w:color w:val="000000" w:themeColor="text1"/>
          <w:sz w:val="24"/>
          <w:szCs w:val="24"/>
          <w:lang w:val="en-US"/>
        </w:rPr>
        <w:t>Edit16-&gt;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da</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Edit17-&gt;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Edit18-&gt;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Edit19-&gt;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de=</w:t>
      </w:r>
      <w:proofErr w:type="gramEnd"/>
      <w:r w:rsidRPr="00806B23">
        <w:rPr>
          <w:rFonts w:asciiTheme="majorHAnsi" w:hAnsiTheme="majorHAnsi"/>
          <w:b/>
          <w:color w:val="000000" w:themeColor="text1"/>
          <w:sz w:val="24"/>
          <w:szCs w:val="24"/>
          <w:lang w:val="en-US"/>
        </w:rPr>
        <w:t>Edit20-&gt;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ci</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Edit21-&gt;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ca=Edit22-&gt;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vc</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Edit23-&gt;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l=2*M_PI*(</w:t>
      </w:r>
      <w:proofErr w:type="spellStart"/>
      <w:r w:rsidRPr="00806B23">
        <w:rPr>
          <w:rFonts w:asciiTheme="majorHAnsi" w:hAnsiTheme="majorHAnsi"/>
          <w:b/>
          <w:color w:val="000000" w:themeColor="text1"/>
          <w:sz w:val="24"/>
          <w:szCs w:val="24"/>
          <w:lang w:val="en-US"/>
        </w:rPr>
        <w:t>pm+</w:t>
      </w:r>
      <w:proofErr w:type="gramStart"/>
      <w:r w:rsidRPr="00806B23">
        <w:rPr>
          <w:rFonts w:asciiTheme="majorHAnsi" w:hAnsiTheme="majorHAnsi"/>
          <w:b/>
          <w:color w:val="000000" w:themeColor="text1"/>
          <w:sz w:val="24"/>
          <w:szCs w:val="24"/>
          <w:lang w:val="en-US"/>
        </w:rPr>
        <w:t>vc</w:t>
      </w:r>
      <w:proofErr w:type="spellEnd"/>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m=l/lo;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n=</w:t>
      </w:r>
      <w:proofErr w:type="spellStart"/>
      <w:proofErr w:type="gramStart"/>
      <w:r w:rsidRPr="00806B23">
        <w:rPr>
          <w:rFonts w:asciiTheme="majorHAnsi" w:hAnsiTheme="majorHAnsi"/>
          <w:b/>
          <w:color w:val="000000" w:themeColor="text1"/>
          <w:sz w:val="24"/>
          <w:szCs w:val="24"/>
        </w:rPr>
        <w:t>cos</w:t>
      </w:r>
      <w:proofErr w:type="spellEnd"/>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m);</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o</w:t>
      </w:r>
      <w:proofErr w:type="gramStart"/>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2*M_PI*pm)/lo;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p=sin(o);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r=n/p;</w:t>
      </w:r>
    </w:p>
    <w:p w:rsidR="00806B23" w:rsidRPr="007600BA" w:rsidRDefault="00806B23" w:rsidP="00806B23">
      <w:pPr>
        <w:pStyle w:val="Sinespaciado"/>
        <w:jc w:val="both"/>
        <w:rPr>
          <w:rFonts w:asciiTheme="majorHAnsi" w:hAnsiTheme="majorHAnsi"/>
          <w:b/>
          <w:color w:val="000000" w:themeColor="text1"/>
          <w:sz w:val="24"/>
          <w:szCs w:val="24"/>
          <w:lang w:val="en-US"/>
        </w:rPr>
      </w:pPr>
      <w:r w:rsidRPr="007600BA">
        <w:rPr>
          <w:rFonts w:asciiTheme="majorHAnsi" w:hAnsiTheme="majorHAnsi"/>
          <w:b/>
          <w:color w:val="000000" w:themeColor="text1"/>
          <w:sz w:val="24"/>
          <w:szCs w:val="24"/>
          <w:lang w:val="en-US"/>
        </w:rPr>
        <w:t>s=pow(r</w:t>
      </w:r>
      <w:proofErr w:type="gramStart"/>
      <w:r w:rsidRPr="007600BA">
        <w:rPr>
          <w:rFonts w:asciiTheme="majorHAnsi" w:hAnsiTheme="majorHAnsi"/>
          <w:b/>
          <w:color w:val="000000" w:themeColor="text1"/>
          <w:sz w:val="24"/>
          <w:szCs w:val="24"/>
          <w:lang w:val="en-US"/>
        </w:rPr>
        <w:t>,2</w:t>
      </w:r>
      <w:proofErr w:type="gramEnd"/>
      <w:r w:rsidRPr="007600BA">
        <w:rPr>
          <w:rFonts w:asciiTheme="majorHAnsi" w:hAnsiTheme="majorHAnsi"/>
          <w:b/>
          <w:color w:val="000000" w:themeColor="text1"/>
          <w:sz w:val="24"/>
          <w:szCs w:val="24"/>
          <w:lang w:val="en-US"/>
        </w:rPr>
        <w:t>);</w:t>
      </w:r>
    </w:p>
    <w:p w:rsidR="00806B23" w:rsidRPr="007600BA" w:rsidRDefault="00806B23" w:rsidP="00806B23">
      <w:pPr>
        <w:pStyle w:val="Sinespaciado"/>
        <w:jc w:val="both"/>
        <w:rPr>
          <w:rFonts w:asciiTheme="majorHAnsi" w:hAnsiTheme="majorHAnsi"/>
          <w:b/>
          <w:color w:val="000000" w:themeColor="text1"/>
          <w:sz w:val="24"/>
          <w:szCs w:val="24"/>
          <w:lang w:val="en-US"/>
        </w:rPr>
      </w:pPr>
      <w:r w:rsidRPr="007600BA">
        <w:rPr>
          <w:rFonts w:asciiTheme="majorHAnsi" w:hAnsiTheme="majorHAnsi"/>
          <w:b/>
          <w:color w:val="000000" w:themeColor="text1"/>
          <w:sz w:val="24"/>
          <w:szCs w:val="24"/>
          <w:lang w:val="en-US"/>
        </w:rPr>
        <w:t>t</w:t>
      </w:r>
      <w:proofErr w:type="gramStart"/>
      <w:r w:rsidRPr="007600BA">
        <w:rPr>
          <w:rFonts w:asciiTheme="majorHAnsi" w:hAnsiTheme="majorHAnsi"/>
          <w:b/>
          <w:color w:val="000000" w:themeColor="text1"/>
          <w:sz w:val="24"/>
          <w:szCs w:val="24"/>
          <w:lang w:val="en-US"/>
        </w:rPr>
        <w:t>=(</w:t>
      </w:r>
      <w:proofErr w:type="gramEnd"/>
      <w:r w:rsidRPr="007600BA">
        <w:rPr>
          <w:rFonts w:asciiTheme="majorHAnsi" w:hAnsiTheme="majorHAnsi"/>
          <w:b/>
          <w:color w:val="000000" w:themeColor="text1"/>
          <w:sz w:val="24"/>
          <w:szCs w:val="24"/>
          <w:lang w:val="en-US"/>
        </w:rPr>
        <w:t>2*M_PI*M_PI)/(</w:t>
      </w:r>
      <w:proofErr w:type="spellStart"/>
      <w:r w:rsidRPr="007600BA">
        <w:rPr>
          <w:rFonts w:asciiTheme="majorHAnsi" w:hAnsiTheme="majorHAnsi"/>
          <w:b/>
          <w:color w:val="000000" w:themeColor="text1"/>
          <w:sz w:val="24"/>
          <w:szCs w:val="24"/>
          <w:lang w:val="en-US"/>
        </w:rPr>
        <w:t>pe</w:t>
      </w:r>
      <w:proofErr w:type="spellEnd"/>
      <w:r w:rsidRPr="007600BA">
        <w:rPr>
          <w:rFonts w:asciiTheme="majorHAnsi" w:hAnsiTheme="majorHAnsi"/>
          <w:b/>
          <w:color w:val="000000" w:themeColor="text1"/>
          <w:sz w:val="24"/>
          <w:szCs w:val="24"/>
          <w:lang w:val="en-US"/>
        </w:rPr>
        <w:t>*</w:t>
      </w:r>
      <w:proofErr w:type="spellStart"/>
      <w:r w:rsidRPr="007600BA">
        <w:rPr>
          <w:rFonts w:asciiTheme="majorHAnsi" w:hAnsiTheme="majorHAnsi"/>
          <w:b/>
          <w:color w:val="000000" w:themeColor="text1"/>
          <w:sz w:val="24"/>
          <w:szCs w:val="24"/>
          <w:lang w:val="en-US"/>
        </w:rPr>
        <w:t>pe</w:t>
      </w:r>
      <w:proofErr w:type="spellEnd"/>
      <w:r w:rsidRPr="007600BA">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u=</w:t>
      </w:r>
      <w:proofErr w:type="gramStart"/>
      <w:r w:rsidRPr="00806B23">
        <w:rPr>
          <w:rFonts w:asciiTheme="majorHAnsi" w:hAnsiTheme="majorHAnsi"/>
          <w:b/>
          <w:color w:val="000000" w:themeColor="text1"/>
          <w:sz w:val="24"/>
          <w:szCs w:val="24"/>
        </w:rPr>
        <w:t>sin(</w:t>
      </w:r>
      <w:proofErr w:type="gramEnd"/>
      <w:r w:rsidRPr="00806B23">
        <w:rPr>
          <w:rFonts w:asciiTheme="majorHAnsi" w:hAnsiTheme="majorHAnsi"/>
          <w:b/>
          <w:color w:val="000000" w:themeColor="text1"/>
          <w:sz w:val="24"/>
          <w:szCs w:val="24"/>
        </w:rPr>
        <w:t>(2*M_PI)/(pe*pe));</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vel</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s*t*u;</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Edit24-&gt;Text=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vel</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TForm2::Button5Click(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aa</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Edit13-&gt;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pe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Edit14-&gt;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pm=</w:t>
      </w:r>
      <w:proofErr w:type="gramEnd"/>
      <w:r w:rsidRPr="00806B23">
        <w:rPr>
          <w:rFonts w:asciiTheme="majorHAnsi" w:hAnsiTheme="majorHAnsi"/>
          <w:b/>
          <w:color w:val="000000" w:themeColor="text1"/>
          <w:sz w:val="24"/>
          <w:szCs w:val="24"/>
          <w:lang w:val="en-US"/>
        </w:rPr>
        <w:t>Edit15-&gt;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lo=</w:t>
      </w:r>
      <w:proofErr w:type="gramEnd"/>
      <w:r w:rsidRPr="00806B23">
        <w:rPr>
          <w:rFonts w:asciiTheme="majorHAnsi" w:hAnsiTheme="majorHAnsi"/>
          <w:b/>
          <w:color w:val="000000" w:themeColor="text1"/>
          <w:sz w:val="24"/>
          <w:szCs w:val="24"/>
          <w:lang w:val="en-US"/>
        </w:rPr>
        <w:t>Edit16-&gt;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da</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Edit17-&gt;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Edit18-&gt;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Edit19-&gt;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de=</w:t>
      </w:r>
      <w:proofErr w:type="gramEnd"/>
      <w:r w:rsidRPr="00806B23">
        <w:rPr>
          <w:rFonts w:asciiTheme="majorHAnsi" w:hAnsiTheme="majorHAnsi"/>
          <w:b/>
          <w:color w:val="000000" w:themeColor="text1"/>
          <w:sz w:val="24"/>
          <w:szCs w:val="24"/>
          <w:lang w:val="en-US"/>
        </w:rPr>
        <w:t>Edit20-&gt;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ci</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Edit21-&gt;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ca=Edit22-&gt;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vc</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Edit23-&gt;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l=2*M_PI*(</w:t>
      </w:r>
      <w:proofErr w:type="spellStart"/>
      <w:r w:rsidRPr="00806B23">
        <w:rPr>
          <w:rFonts w:asciiTheme="majorHAnsi" w:hAnsiTheme="majorHAnsi"/>
          <w:b/>
          <w:color w:val="000000" w:themeColor="text1"/>
          <w:sz w:val="24"/>
          <w:szCs w:val="24"/>
          <w:lang w:val="en-US"/>
        </w:rPr>
        <w:t>pm+</w:t>
      </w:r>
      <w:proofErr w:type="gramStart"/>
      <w:r w:rsidRPr="00806B23">
        <w:rPr>
          <w:rFonts w:asciiTheme="majorHAnsi" w:hAnsiTheme="majorHAnsi"/>
          <w:b/>
          <w:color w:val="000000" w:themeColor="text1"/>
          <w:sz w:val="24"/>
          <w:szCs w:val="24"/>
          <w:lang w:val="en-US"/>
        </w:rPr>
        <w:t>vc</w:t>
      </w:r>
      <w:proofErr w:type="spellEnd"/>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m=l/lo;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n=</w:t>
      </w:r>
      <w:proofErr w:type="spellStart"/>
      <w:proofErr w:type="gramStart"/>
      <w:r w:rsidRPr="00806B23">
        <w:rPr>
          <w:rFonts w:asciiTheme="majorHAnsi" w:hAnsiTheme="majorHAnsi"/>
          <w:b/>
          <w:color w:val="000000" w:themeColor="text1"/>
          <w:sz w:val="24"/>
          <w:szCs w:val="24"/>
        </w:rPr>
        <w:t>cos</w:t>
      </w:r>
      <w:proofErr w:type="spellEnd"/>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m);</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o</w:t>
      </w:r>
      <w:proofErr w:type="gramStart"/>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2*M_PI*pm)/lo;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p=sin(o);</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r=n/p;</w:t>
      </w:r>
    </w:p>
    <w:p w:rsidR="00806B23" w:rsidRPr="007600BA" w:rsidRDefault="00806B23" w:rsidP="00806B23">
      <w:pPr>
        <w:pStyle w:val="Sinespaciado"/>
        <w:jc w:val="both"/>
        <w:rPr>
          <w:rFonts w:asciiTheme="majorHAnsi" w:hAnsiTheme="majorHAnsi"/>
          <w:b/>
          <w:color w:val="000000" w:themeColor="text1"/>
          <w:sz w:val="24"/>
          <w:szCs w:val="24"/>
          <w:lang w:val="en-US"/>
        </w:rPr>
      </w:pPr>
      <w:r w:rsidRPr="007600BA">
        <w:rPr>
          <w:rFonts w:asciiTheme="majorHAnsi" w:hAnsiTheme="majorHAnsi"/>
          <w:b/>
          <w:color w:val="000000" w:themeColor="text1"/>
          <w:sz w:val="24"/>
          <w:szCs w:val="24"/>
          <w:lang w:val="en-US"/>
        </w:rPr>
        <w:t>s=pow(r</w:t>
      </w:r>
      <w:proofErr w:type="gramStart"/>
      <w:r w:rsidRPr="007600BA">
        <w:rPr>
          <w:rFonts w:asciiTheme="majorHAnsi" w:hAnsiTheme="majorHAnsi"/>
          <w:b/>
          <w:color w:val="000000" w:themeColor="text1"/>
          <w:sz w:val="24"/>
          <w:szCs w:val="24"/>
          <w:lang w:val="en-US"/>
        </w:rPr>
        <w:t>,2</w:t>
      </w:r>
      <w:proofErr w:type="gramEnd"/>
      <w:r w:rsidRPr="007600BA">
        <w:rPr>
          <w:rFonts w:asciiTheme="majorHAnsi" w:hAnsiTheme="majorHAnsi"/>
          <w:b/>
          <w:color w:val="000000" w:themeColor="text1"/>
          <w:sz w:val="24"/>
          <w:szCs w:val="24"/>
          <w:lang w:val="en-US"/>
        </w:rPr>
        <w:t>);</w:t>
      </w:r>
    </w:p>
    <w:p w:rsidR="00806B23" w:rsidRPr="007600BA" w:rsidRDefault="00806B23" w:rsidP="00806B23">
      <w:pPr>
        <w:pStyle w:val="Sinespaciado"/>
        <w:jc w:val="both"/>
        <w:rPr>
          <w:rFonts w:asciiTheme="majorHAnsi" w:hAnsiTheme="majorHAnsi"/>
          <w:b/>
          <w:color w:val="000000" w:themeColor="text1"/>
          <w:sz w:val="24"/>
          <w:szCs w:val="24"/>
          <w:lang w:val="en-US"/>
        </w:rPr>
      </w:pPr>
      <w:r w:rsidRPr="007600BA">
        <w:rPr>
          <w:rFonts w:asciiTheme="majorHAnsi" w:hAnsiTheme="majorHAnsi"/>
          <w:b/>
          <w:color w:val="000000" w:themeColor="text1"/>
          <w:sz w:val="24"/>
          <w:szCs w:val="24"/>
          <w:lang w:val="en-US"/>
        </w:rPr>
        <w:t>t</w:t>
      </w:r>
      <w:proofErr w:type="gramStart"/>
      <w:r w:rsidRPr="007600BA">
        <w:rPr>
          <w:rFonts w:asciiTheme="majorHAnsi" w:hAnsiTheme="majorHAnsi"/>
          <w:b/>
          <w:color w:val="000000" w:themeColor="text1"/>
          <w:sz w:val="24"/>
          <w:szCs w:val="24"/>
          <w:lang w:val="en-US"/>
        </w:rPr>
        <w:t>=(</w:t>
      </w:r>
      <w:proofErr w:type="gramEnd"/>
      <w:r w:rsidRPr="007600BA">
        <w:rPr>
          <w:rFonts w:asciiTheme="majorHAnsi" w:hAnsiTheme="majorHAnsi"/>
          <w:b/>
          <w:color w:val="000000" w:themeColor="text1"/>
          <w:sz w:val="24"/>
          <w:szCs w:val="24"/>
          <w:lang w:val="en-US"/>
        </w:rPr>
        <w:t>2*M_PI)/</w:t>
      </w:r>
      <w:proofErr w:type="spellStart"/>
      <w:r w:rsidRPr="007600BA">
        <w:rPr>
          <w:rFonts w:asciiTheme="majorHAnsi" w:hAnsiTheme="majorHAnsi"/>
          <w:b/>
          <w:color w:val="000000" w:themeColor="text1"/>
          <w:sz w:val="24"/>
          <w:szCs w:val="24"/>
          <w:lang w:val="en-US"/>
        </w:rPr>
        <w:t>pe</w:t>
      </w:r>
      <w:proofErr w:type="spellEnd"/>
      <w:r w:rsidRPr="007600BA">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u=</w:t>
      </w:r>
      <w:proofErr w:type="spellStart"/>
      <w:proofErr w:type="gramStart"/>
      <w:r w:rsidRPr="00806B23">
        <w:rPr>
          <w:rFonts w:asciiTheme="majorHAnsi" w:hAnsiTheme="majorHAnsi"/>
          <w:b/>
          <w:color w:val="000000" w:themeColor="text1"/>
          <w:sz w:val="24"/>
          <w:szCs w:val="24"/>
        </w:rPr>
        <w:t>cos</w:t>
      </w:r>
      <w:proofErr w:type="spellEnd"/>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(2*M_PI)/(pe*pe));</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acel</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s*t*u;</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Edit25-&gt;Text=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acel</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TForm2::Button6Click(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da</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Edit17-&gt;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vp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Edit18-&gt;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ap</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Edit19-&gt;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de=</w:t>
      </w:r>
      <w:proofErr w:type="gramEnd"/>
      <w:r w:rsidRPr="00806B23">
        <w:rPr>
          <w:rFonts w:asciiTheme="majorHAnsi" w:hAnsiTheme="majorHAnsi"/>
          <w:b/>
          <w:color w:val="000000" w:themeColor="text1"/>
          <w:sz w:val="24"/>
          <w:szCs w:val="24"/>
          <w:lang w:val="en-US"/>
        </w:rPr>
        <w:t>Edit20-&gt;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ci</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Edit21-&gt;</w:t>
      </w:r>
      <w:proofErr w:type="spell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ca=Edit22-&gt;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v=</w:t>
      </w:r>
      <w:proofErr w:type="spellStart"/>
      <w:r w:rsidRPr="00806B23">
        <w:rPr>
          <w:rFonts w:asciiTheme="majorHAnsi" w:hAnsiTheme="majorHAnsi"/>
          <w:b/>
          <w:color w:val="000000" w:themeColor="text1"/>
          <w:sz w:val="24"/>
          <w:szCs w:val="24"/>
        </w:rPr>
        <w:t>ci</w:t>
      </w:r>
      <w:proofErr w:type="spellEnd"/>
      <w:r w:rsidRPr="00806B23">
        <w:rPr>
          <w:rFonts w:asciiTheme="majorHAnsi" w:hAnsiTheme="majorHAnsi"/>
          <w:b/>
          <w:color w:val="000000" w:themeColor="text1"/>
          <w:sz w:val="24"/>
          <w:szCs w:val="24"/>
        </w:rPr>
        <w:t>*da*</w:t>
      </w:r>
      <w:proofErr w:type="spellStart"/>
      <w:r w:rsidRPr="00806B23">
        <w:rPr>
          <w:rFonts w:asciiTheme="majorHAnsi" w:hAnsiTheme="majorHAnsi"/>
          <w:b/>
          <w:color w:val="000000" w:themeColor="text1"/>
          <w:sz w:val="24"/>
          <w:szCs w:val="24"/>
        </w:rPr>
        <w:t>ca</w:t>
      </w:r>
      <w:proofErr w:type="spellEnd"/>
      <w:r w:rsidRPr="00806B23">
        <w:rPr>
          <w:rFonts w:asciiTheme="majorHAnsi" w:hAnsiTheme="majorHAnsi"/>
          <w:b/>
          <w:color w:val="000000" w:themeColor="text1"/>
          <w:sz w:val="24"/>
          <w:szCs w:val="24"/>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lastRenderedPageBreak/>
        <w:t>w</w:t>
      </w:r>
      <w:proofErr w:type="gramStart"/>
      <w:r w:rsidRPr="00806B23">
        <w:rPr>
          <w:rFonts w:asciiTheme="majorHAnsi" w:hAnsiTheme="majorHAnsi"/>
          <w:b/>
          <w:color w:val="000000" w:themeColor="text1"/>
          <w:sz w:val="24"/>
          <w:szCs w:val="24"/>
        </w:rPr>
        <w:t>=(</w:t>
      </w:r>
      <w:proofErr w:type="gramEnd"/>
      <w:r w:rsidRPr="00806B23">
        <w:rPr>
          <w:rFonts w:asciiTheme="majorHAnsi" w:hAnsiTheme="majorHAnsi"/>
          <w:b/>
          <w:color w:val="000000" w:themeColor="text1"/>
          <w:sz w:val="24"/>
          <w:szCs w:val="24"/>
        </w:rPr>
        <w:t>M_PI*de*de)/4;</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x=v*w;</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y=da*</w:t>
      </w:r>
      <w:proofErr w:type="spellStart"/>
      <w:r w:rsidRPr="00806B23">
        <w:rPr>
          <w:rFonts w:asciiTheme="majorHAnsi" w:hAnsiTheme="majorHAnsi"/>
          <w:b/>
          <w:color w:val="000000" w:themeColor="text1"/>
          <w:sz w:val="24"/>
          <w:szCs w:val="24"/>
        </w:rPr>
        <w:t>ca</w:t>
      </w:r>
      <w:proofErr w:type="spellEnd"/>
      <w:r w:rsidRPr="00806B23">
        <w:rPr>
          <w:rFonts w:asciiTheme="majorHAnsi" w:hAnsiTheme="majorHAnsi"/>
          <w:b/>
          <w:color w:val="000000" w:themeColor="text1"/>
          <w:sz w:val="24"/>
          <w:szCs w:val="24"/>
        </w:rPr>
        <w:t>*</w:t>
      </w:r>
      <w:proofErr w:type="spellStart"/>
      <w:r w:rsidRPr="00806B23">
        <w:rPr>
          <w:rFonts w:asciiTheme="majorHAnsi" w:hAnsiTheme="majorHAnsi"/>
          <w:b/>
          <w:color w:val="000000" w:themeColor="text1"/>
          <w:sz w:val="24"/>
          <w:szCs w:val="24"/>
        </w:rPr>
        <w:t>vel</w:t>
      </w:r>
      <w:proofErr w:type="spellEnd"/>
      <w:r w:rsidRPr="00806B23">
        <w:rPr>
          <w:rFonts w:asciiTheme="majorHAnsi" w:hAnsiTheme="majorHAnsi"/>
          <w:b/>
          <w:color w:val="000000" w:themeColor="text1"/>
          <w:sz w:val="24"/>
          <w:szCs w:val="24"/>
        </w:rPr>
        <w:t>*</w:t>
      </w:r>
      <w:proofErr w:type="spellStart"/>
      <w:r w:rsidRPr="00806B23">
        <w:rPr>
          <w:rFonts w:asciiTheme="majorHAnsi" w:hAnsiTheme="majorHAnsi"/>
          <w:b/>
          <w:color w:val="000000" w:themeColor="text1"/>
          <w:sz w:val="24"/>
          <w:szCs w:val="24"/>
        </w:rPr>
        <w:t>vel</w:t>
      </w:r>
      <w:proofErr w:type="spellEnd"/>
      <w:r w:rsidRPr="00806B23">
        <w:rPr>
          <w:rFonts w:asciiTheme="majorHAnsi" w:hAnsiTheme="majorHAnsi"/>
          <w:b/>
          <w:color w:val="000000" w:themeColor="text1"/>
          <w:sz w:val="24"/>
          <w:szCs w:val="24"/>
        </w:rPr>
        <w:t>*0.5;</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fza</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x+y</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Edit26-&gt;Text=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fza</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TForm2::Button7Click(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a=Edit27-&gt;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b=Edit28-&gt;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c=Edit29-&gt;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d=Edit30-&gt;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e=Edit31-&gt;</w:t>
      </w:r>
      <w:proofErr w:type="spellStart"/>
      <w:proofErr w:type="gramStart"/>
      <w:r w:rsidRPr="00806B23">
        <w:rPr>
          <w:rFonts w:asciiTheme="majorHAnsi" w:hAnsiTheme="majorHAnsi"/>
          <w:b/>
          <w:color w:val="000000" w:themeColor="text1"/>
          <w:sz w:val="24"/>
          <w:szCs w:val="24"/>
          <w:lang w:val="en-US"/>
        </w:rPr>
        <w:t>Text.ToDouble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0&lt;=c&amp;&amp;c&lt;=1)</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f=(c*a)/e;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g=a/e;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h=d*(</w:t>
      </w:r>
      <w:proofErr w:type="spellStart"/>
      <w:r w:rsidRPr="00806B23">
        <w:rPr>
          <w:rFonts w:asciiTheme="majorHAnsi" w:hAnsiTheme="majorHAnsi"/>
          <w:b/>
          <w:color w:val="000000" w:themeColor="text1"/>
          <w:sz w:val="24"/>
          <w:szCs w:val="24"/>
        </w:rPr>
        <w:t>l+f</w:t>
      </w:r>
      <w:proofErr w:type="spellEnd"/>
      <w:r w:rsidRPr="00806B23">
        <w:rPr>
          <w:rFonts w:asciiTheme="majorHAnsi" w:hAnsiTheme="majorHAnsi"/>
          <w:b/>
          <w:color w:val="000000" w:themeColor="text1"/>
          <w:sz w:val="24"/>
          <w:szCs w:val="24"/>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r w:rsidRPr="00806B23">
        <w:rPr>
          <w:rFonts w:asciiTheme="majorHAnsi" w:hAnsiTheme="majorHAnsi"/>
          <w:b/>
          <w:color w:val="000000" w:themeColor="text1"/>
          <w:sz w:val="24"/>
          <w:szCs w:val="24"/>
          <w:lang w:val="en-US"/>
        </w:rPr>
        <w:t>i</w:t>
      </w:r>
      <w:proofErr w:type="spellEnd"/>
      <w:r w:rsidRPr="00806B23">
        <w:rPr>
          <w:rFonts w:asciiTheme="majorHAnsi" w:hAnsiTheme="majorHAnsi"/>
          <w:b/>
          <w:color w:val="000000" w:themeColor="text1"/>
          <w:sz w:val="24"/>
          <w:szCs w:val="24"/>
          <w:lang w:val="en-US"/>
        </w:rPr>
        <w:t>=b*g;</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spellStart"/>
      <w:proofErr w:type="gramStart"/>
      <w:r w:rsidRPr="00806B23">
        <w:rPr>
          <w:rFonts w:asciiTheme="majorHAnsi" w:hAnsiTheme="majorHAnsi"/>
          <w:b/>
          <w:color w:val="000000" w:themeColor="text1"/>
          <w:sz w:val="24"/>
          <w:szCs w:val="24"/>
          <w:lang w:val="en-US"/>
        </w:rPr>
        <w:t>corr</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h+i</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Edit32-&gt;Text=</w:t>
      </w:r>
      <w:proofErr w:type="spellStart"/>
      <w:proofErr w:type="gramStart"/>
      <w:r w:rsidRPr="00806B23">
        <w:rPr>
          <w:rFonts w:asciiTheme="majorHAnsi" w:hAnsiTheme="majorHAnsi"/>
          <w:b/>
          <w:color w:val="000000" w:themeColor="text1"/>
          <w:sz w:val="24"/>
          <w:szCs w:val="24"/>
          <w:lang w:val="en-US"/>
        </w:rPr>
        <w:t>AnsiString</w:t>
      </w:r>
      <w:proofErr w:type="spellEnd"/>
      <w:r w:rsidRPr="00806B23">
        <w:rPr>
          <w:rFonts w:asciiTheme="majorHAnsi" w:hAnsiTheme="majorHAnsi"/>
          <w:b/>
          <w:color w:val="000000" w:themeColor="text1"/>
          <w:sz w:val="24"/>
          <w:szCs w:val="24"/>
          <w:lang w:val="en-US"/>
        </w:rPr>
        <w:t>(</w:t>
      </w:r>
      <w:proofErr w:type="spellStart"/>
      <w:proofErr w:type="gramEnd"/>
      <w:r w:rsidRPr="00806B23">
        <w:rPr>
          <w:rFonts w:asciiTheme="majorHAnsi" w:hAnsiTheme="majorHAnsi"/>
          <w:b/>
          <w:color w:val="000000" w:themeColor="text1"/>
          <w:sz w:val="24"/>
          <w:szCs w:val="24"/>
          <w:lang w:val="en-US"/>
        </w:rPr>
        <w:t>corr</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bookmarkStart w:id="0" w:name="_GoBack"/>
      <w:bookmarkEnd w:id="0"/>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else</w:t>
      </w:r>
      <w:proofErr w:type="gramEnd"/>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Form3-&gt;</w:t>
      </w:r>
      <w:proofErr w:type="gramStart"/>
      <w:r w:rsidRPr="00806B23">
        <w:rPr>
          <w:rFonts w:asciiTheme="majorHAnsi" w:hAnsiTheme="majorHAnsi"/>
          <w:b/>
          <w:color w:val="000000" w:themeColor="text1"/>
          <w:sz w:val="24"/>
          <w:szCs w:val="24"/>
          <w:lang w:val="en-US"/>
        </w:rPr>
        <w:t>Show(</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TForm2::Button8Click(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Edit4-&gt;Text="";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Edit5-&gt;Text="";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lastRenderedPageBreak/>
        <w:t>Edit6-&gt;Text="";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Edit7-&gt;Text="";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Edit8-&gt;Text="";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Edit9-&gt;Text="";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Edit10-&gt;Text="";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Edit11-&gt;Text="";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Edit12-&gt;Text="";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Edit13-&gt;Text="";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Edit14-&gt;Text="";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Edit15-&gt;Text="";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Edit16-&gt;Text="";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Edit17-&gt;Text="";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Edit18-&gt;Text="";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Edit19-&gt;Text="";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Edit20-&gt;Text="";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Edit21-&gt;Text="";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Edit22-&gt;Text="";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Edit23-&gt;Text="";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Edit24-&gt;Text="";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Edit25-&gt;Text="";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Edit26-&gt;Text="";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Edit27-&gt;Text="";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Edit28-&gt;Text="";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Edit29-&gt;Text="";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Edit30-&gt;Text="";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Edit31-&gt;Text="";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Edit32-&gt;Text="";</w:t>
      </w:r>
    </w:p>
    <w:p w:rsidR="00806B23" w:rsidRPr="00806B23" w:rsidRDefault="00806B23" w:rsidP="00806B23">
      <w:pPr>
        <w:pStyle w:val="Sinespaciado"/>
        <w:jc w:val="both"/>
        <w:rPr>
          <w:rFonts w:asciiTheme="majorHAnsi" w:hAnsiTheme="majorHAnsi"/>
          <w:b/>
          <w:color w:val="000000" w:themeColor="text1"/>
          <w:sz w:val="24"/>
          <w:szCs w:val="24"/>
        </w:rPr>
      </w:pPr>
    </w:p>
    <w:p w:rsidR="00806B23" w:rsidRPr="00806B23" w:rsidRDefault="00806B23" w:rsidP="00806B23">
      <w:pPr>
        <w:pStyle w:val="Sinespaciado"/>
        <w:jc w:val="both"/>
        <w:rPr>
          <w:rFonts w:asciiTheme="majorHAnsi" w:hAnsiTheme="majorHAnsi"/>
          <w:b/>
          <w:color w:val="000000" w:themeColor="text1"/>
          <w:sz w:val="24"/>
          <w:szCs w:val="24"/>
        </w:rPr>
      </w:pP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//-Fuerza del viento</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TForm2::CheckBox1Click(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CheckBox1-&gt;Checked==true){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lastRenderedPageBreak/>
        <w:t>Label2-&gt;Visible=true;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Image2-&gt;Picture-&gt;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"fb.bmp");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CheckBox1-&gt;Checked==false){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Edit6-&gt;Visible=false;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Button2-&gt;Visible=false;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Label2-&gt;Visible=false;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Label3-&gt;Visible=false;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Image2-&gt;Picture-&gt;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"fb.bmp");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presion</w:t>
      </w:r>
      <w:proofErr w:type="spellEnd"/>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TForm2::CheckBox2Click(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CheckBox2-&gt;Checked==true){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Edit8-&gt;Visible=true;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Edit9-&gt;Visible=true;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Edit10-&gt;Visible=true;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Label8-&gt;Visible=true;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Label9-&gt;Visible=true;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Image3-&gt;Picture-&gt;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"presion.bmp");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lastRenderedPageBreak/>
        <w:t>if(</w:t>
      </w:r>
      <w:proofErr w:type="gramEnd"/>
      <w:r w:rsidRPr="00806B23">
        <w:rPr>
          <w:rFonts w:asciiTheme="majorHAnsi" w:hAnsiTheme="majorHAnsi"/>
          <w:b/>
          <w:color w:val="000000" w:themeColor="text1"/>
          <w:sz w:val="24"/>
          <w:szCs w:val="24"/>
          <w:lang w:val="en-US"/>
        </w:rPr>
        <w:t>CheckBox2-&gt;Checked==false){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Edit7-&gt;Visible=false;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Edit8-&gt;Visible=false;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Edit9-&gt;Visible=false;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Edit10-&gt;Visible=false;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Button3-&gt;Visible=false;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Label5-&gt;Visible=false;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Label6-&gt;Visible=false;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Label7-&gt;Visible=false;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Label8-&gt;Visible=false;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Label9-&gt;Visible=false;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Image3-&gt;Picture-&gt;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"presion.bmp");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Oleaje</w:t>
      </w:r>
      <w:proofErr w:type="spellEnd"/>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TForm2::CheckBox3Click(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CheckBox3-&gt;Checked==true){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Edit18-&gt;Visible=true;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Edit19-&gt;Visible=true;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Edit20-&gt;Visible=true;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lastRenderedPageBreak/>
        <w:t>Label10-&gt;Visible=true;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Label16-&gt;Visible=true;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Label18-&gt;Visible=true;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Label19-&gt;Visible=true;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Label20-&gt;Visible=true;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Image5-&gt;Picture-&gt;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"oleaje1.bmp");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CheckBox3-&gt;Checked==false){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Edit16-&gt;Visible=false;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Edit17-&gt;Visible=false;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Edit18-&gt;Visible=false;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Edit19-&gt;Visible=false;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Edit20-&gt;Visible=false;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Edit23-&gt;Visible=false;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Edit26-&gt;Visible=false;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Button6-&gt;Visible=false;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Label10-&gt;Visible=false;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Label11-&gt;Visible=false;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Label12-&gt;Visible=false;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Label13-&gt;Visible=false;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Label14-&gt;Visible=false;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Label15-&gt;Visible=false;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Label16-&gt;Visible=false;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Label17-&gt;Visible=false;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Label18-&gt;Visible=false;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Label19-&gt;Visible=false;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Label20-&gt;Visible=false;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lastRenderedPageBreak/>
        <w:t>Image5-&gt;Picture-&gt;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"oleaje1.bmp");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Corriente</w:t>
      </w:r>
      <w:proofErr w:type="spellEnd"/>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TForm2::CheckBox4Click(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CheckBox4-&gt;Checked==true){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Edit28-&gt;Visible=true;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Edit29-&gt;Visible=true;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Edit30-&gt;Visible=true;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Button7-&gt;Visible=true;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Label22-&gt;Visible=true;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Label23-&gt;Visible=true;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Label24-&gt;Visible=true;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Label25-&gt;Visible=true;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Image4-&gt;Picture-&gt;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"corriente.bmp");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CheckBox4-&gt;Checked==false){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Panel4-&gt;Visible=false;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Edit27-&gt;Visible=false;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Edit28-&gt;Visible=false;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Edit29-&gt;Visible=false;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Edit30-&gt;Visible=false;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Edit32-&gt;Visible=false;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Button7-&gt;Visible=false;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Label21-&gt;Visible=false;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Label22-&gt;Visible=false;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Label23-&gt;Visible=false;</w:t>
      </w:r>
    </w:p>
    <w:p w:rsidR="00806B23" w:rsidRPr="00806B23" w:rsidRDefault="00806B23" w:rsidP="00806B23">
      <w:pPr>
        <w:pStyle w:val="Sinespaciado"/>
        <w:jc w:val="both"/>
        <w:rPr>
          <w:rFonts w:asciiTheme="majorHAnsi" w:hAnsiTheme="majorHAnsi"/>
          <w:b/>
          <w:color w:val="000000" w:themeColor="text1"/>
          <w:sz w:val="24"/>
          <w:szCs w:val="24"/>
        </w:rPr>
      </w:pPr>
      <w:r w:rsidRPr="00806B23">
        <w:rPr>
          <w:rFonts w:asciiTheme="majorHAnsi" w:hAnsiTheme="majorHAnsi"/>
          <w:b/>
          <w:color w:val="000000" w:themeColor="text1"/>
          <w:sz w:val="24"/>
          <w:szCs w:val="24"/>
        </w:rPr>
        <w:t>Label24-&gt;Visible=false;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Label25-&gt;Visible=false;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Image4-&gt;Picture-&gt;</w:t>
      </w:r>
      <w:proofErr w:type="spellStart"/>
      <w:proofErr w:type="gramStart"/>
      <w:r w:rsidRPr="00806B23">
        <w:rPr>
          <w:rFonts w:asciiTheme="majorHAnsi" w:hAnsiTheme="majorHAnsi"/>
          <w:b/>
          <w:color w:val="000000" w:themeColor="text1"/>
          <w:sz w:val="24"/>
          <w:szCs w:val="24"/>
          <w:lang w:val="en-US"/>
        </w:rPr>
        <w:t>LoadFromFile</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"corriente.bmp");</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2A4509" w:rsidRDefault="00806B23" w:rsidP="00806B23">
      <w:pPr>
        <w:pStyle w:val="Sinespaciado"/>
        <w:jc w:val="both"/>
        <w:rPr>
          <w:rFonts w:ascii="Broadway" w:hAnsi="Broadway"/>
          <w:b/>
          <w:color w:val="000000" w:themeColor="text1"/>
          <w:sz w:val="28"/>
          <w:szCs w:val="28"/>
          <w:lang w:val="en-US"/>
        </w:rPr>
      </w:pPr>
      <w:proofErr w:type="gramStart"/>
      <w:r>
        <w:rPr>
          <w:rFonts w:ascii="Broadway" w:hAnsi="Broadway"/>
          <w:b/>
          <w:color w:val="000000" w:themeColor="text1"/>
          <w:sz w:val="28"/>
          <w:szCs w:val="28"/>
          <w:lang w:val="en-US"/>
        </w:rPr>
        <w:lastRenderedPageBreak/>
        <w:t>Unit 3</w:t>
      </w:r>
      <w:r w:rsidRPr="002A4509">
        <w:rPr>
          <w:rFonts w:ascii="Broadway" w:hAnsi="Broadway"/>
          <w:b/>
          <w:color w:val="000000" w:themeColor="text1"/>
          <w:sz w:val="28"/>
          <w:szCs w:val="28"/>
          <w:lang w:val="en-US"/>
        </w:rPr>
        <w:t>.-</w:t>
      </w:r>
      <w:proofErr w:type="gramEnd"/>
    </w:p>
    <w:p w:rsid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&lt;</w:t>
      </w:r>
      <w:proofErr w:type="spellStart"/>
      <w:r w:rsidRPr="00806B23">
        <w:rPr>
          <w:rFonts w:asciiTheme="majorHAnsi" w:hAnsiTheme="majorHAnsi"/>
          <w:b/>
          <w:color w:val="000000" w:themeColor="text1"/>
          <w:sz w:val="24"/>
          <w:szCs w:val="24"/>
          <w:lang w:val="en-US"/>
        </w:rPr>
        <w:t>vcl.h</w:t>
      </w:r>
      <w:proofErr w:type="spellEnd"/>
      <w:r w:rsidRPr="00806B23">
        <w:rPr>
          <w:rFonts w:asciiTheme="majorHAnsi" w:hAnsiTheme="majorHAnsi"/>
          <w:b/>
          <w:color w:val="000000" w:themeColor="text1"/>
          <w:sz w:val="24"/>
          <w:szCs w:val="24"/>
          <w:lang w:val="en-US"/>
        </w:rPr>
        <w:t>&gt;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w:t>
      </w:r>
      <w:proofErr w:type="spellStart"/>
      <w:r w:rsidRPr="00806B23">
        <w:rPr>
          <w:rFonts w:asciiTheme="majorHAnsi" w:hAnsiTheme="majorHAnsi"/>
          <w:b/>
          <w:color w:val="000000" w:themeColor="text1"/>
          <w:sz w:val="24"/>
          <w:szCs w:val="24"/>
          <w:lang w:val="en-US"/>
        </w:rPr>
        <w:t>hdrstop</w:t>
      </w:r>
      <w:proofErr w:type="spellEnd"/>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"Unit3.h"</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#include "Unit2.h"</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w:t>
      </w:r>
      <w:proofErr w:type="gramStart"/>
      <w:r w:rsidRPr="00806B23">
        <w:rPr>
          <w:rFonts w:asciiTheme="majorHAnsi" w:hAnsiTheme="majorHAnsi"/>
          <w:b/>
          <w:color w:val="000000" w:themeColor="text1"/>
          <w:sz w:val="24"/>
          <w:szCs w:val="24"/>
          <w:lang w:val="en-US"/>
        </w:rPr>
        <w:t>package(</w:t>
      </w:r>
      <w:proofErr w:type="spellStart"/>
      <w:proofErr w:type="gramEnd"/>
      <w:r w:rsidRPr="00806B23">
        <w:rPr>
          <w:rFonts w:asciiTheme="majorHAnsi" w:hAnsiTheme="majorHAnsi"/>
          <w:b/>
          <w:color w:val="000000" w:themeColor="text1"/>
          <w:sz w:val="24"/>
          <w:szCs w:val="24"/>
          <w:lang w:val="en-US"/>
        </w:rPr>
        <w:t>smart_init</w:t>
      </w:r>
      <w:proofErr w:type="spell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roofErr w:type="spellStart"/>
      <w:r w:rsidRPr="00806B23">
        <w:rPr>
          <w:rFonts w:asciiTheme="majorHAnsi" w:hAnsiTheme="majorHAnsi"/>
          <w:b/>
          <w:color w:val="000000" w:themeColor="text1"/>
          <w:sz w:val="24"/>
          <w:szCs w:val="24"/>
          <w:lang w:val="en-US"/>
        </w:rPr>
        <w:t>pragma</w:t>
      </w:r>
      <w:proofErr w:type="spellEnd"/>
      <w:r w:rsidRPr="00806B23">
        <w:rPr>
          <w:rFonts w:asciiTheme="majorHAnsi" w:hAnsiTheme="majorHAnsi"/>
          <w:b/>
          <w:color w:val="000000" w:themeColor="text1"/>
          <w:sz w:val="24"/>
          <w:szCs w:val="24"/>
          <w:lang w:val="en-US"/>
        </w:rPr>
        <w:t xml:space="preserve"> resource "*.dfm"</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TForm3 *Form3;</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TForm3::</w:t>
      </w:r>
      <w:proofErr w:type="gramStart"/>
      <w:r w:rsidRPr="00806B23">
        <w:rPr>
          <w:rFonts w:asciiTheme="majorHAnsi" w:hAnsiTheme="majorHAnsi"/>
          <w:b/>
          <w:color w:val="000000" w:themeColor="text1"/>
          <w:sz w:val="24"/>
          <w:szCs w:val="24"/>
          <w:lang w:val="en-US"/>
        </w:rPr>
        <w:t>TForm3(</w:t>
      </w:r>
      <w:proofErr w:type="spellStart"/>
      <w:proofErr w:type="gramEnd"/>
      <w:r w:rsidRPr="00806B23">
        <w:rPr>
          <w:rFonts w:asciiTheme="majorHAnsi" w:hAnsiTheme="majorHAnsi"/>
          <w:b/>
          <w:color w:val="000000" w:themeColor="text1"/>
          <w:sz w:val="24"/>
          <w:szCs w:val="24"/>
          <w:lang w:val="en-US"/>
        </w:rPr>
        <w:t>TComponent</w:t>
      </w:r>
      <w:proofErr w:type="spellEnd"/>
      <w:r w:rsidRPr="00806B23">
        <w:rPr>
          <w:rFonts w:asciiTheme="majorHAnsi" w:hAnsiTheme="majorHAnsi"/>
          <w:b/>
          <w:color w:val="000000" w:themeColor="text1"/>
          <w:sz w:val="24"/>
          <w:szCs w:val="24"/>
          <w:lang w:val="en-US"/>
        </w:rPr>
        <w:t>* Owner)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 xml:space="preserve">        : </w:t>
      </w:r>
      <w:proofErr w:type="spellStart"/>
      <w:proofErr w:type="gramStart"/>
      <w:r w:rsidRPr="00806B23">
        <w:rPr>
          <w:rFonts w:asciiTheme="majorHAnsi" w:hAnsiTheme="majorHAnsi"/>
          <w:b/>
          <w:color w:val="000000" w:themeColor="text1"/>
          <w:sz w:val="24"/>
          <w:szCs w:val="24"/>
          <w:lang w:val="en-US"/>
        </w:rPr>
        <w:t>TForm</w:t>
      </w:r>
      <w:proofErr w:type="spellEnd"/>
      <w:r w:rsidRPr="00806B23">
        <w:rPr>
          <w:rFonts w:asciiTheme="majorHAnsi" w:hAnsiTheme="majorHAnsi"/>
          <w:b/>
          <w:color w:val="000000" w:themeColor="text1"/>
          <w:sz w:val="24"/>
          <w:szCs w:val="24"/>
          <w:lang w:val="en-US"/>
        </w:rPr>
        <w:t>(</w:t>
      </w:r>
      <w:proofErr w:type="gramEnd"/>
      <w:r w:rsidRPr="00806B23">
        <w:rPr>
          <w:rFonts w:asciiTheme="majorHAnsi" w:hAnsiTheme="majorHAnsi"/>
          <w:b/>
          <w:color w:val="000000" w:themeColor="text1"/>
          <w:sz w:val="24"/>
          <w:szCs w:val="24"/>
          <w:lang w:val="en-US"/>
        </w:rPr>
        <w:t>Owner)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TForm3::Button1Click(</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Close(</w:t>
      </w:r>
      <w:proofErr w:type="gramEnd"/>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void</w:t>
      </w:r>
      <w:proofErr w:type="gramEnd"/>
      <w:r w:rsidRPr="00806B23">
        <w:rPr>
          <w:rFonts w:asciiTheme="majorHAnsi" w:hAnsiTheme="majorHAnsi"/>
          <w:b/>
          <w:color w:val="000000" w:themeColor="text1"/>
          <w:sz w:val="24"/>
          <w:szCs w:val="24"/>
          <w:lang w:val="en-US"/>
        </w:rPr>
        <w:t xml:space="preserve"> __</w:t>
      </w:r>
      <w:proofErr w:type="spellStart"/>
      <w:r w:rsidRPr="00806B23">
        <w:rPr>
          <w:rFonts w:asciiTheme="majorHAnsi" w:hAnsiTheme="majorHAnsi"/>
          <w:b/>
          <w:color w:val="000000" w:themeColor="text1"/>
          <w:sz w:val="24"/>
          <w:szCs w:val="24"/>
          <w:lang w:val="en-US"/>
        </w:rPr>
        <w:t>fastcall</w:t>
      </w:r>
      <w:proofErr w:type="spellEnd"/>
      <w:r w:rsidRPr="00806B23">
        <w:rPr>
          <w:rFonts w:asciiTheme="majorHAnsi" w:hAnsiTheme="majorHAnsi"/>
          <w:b/>
          <w:color w:val="000000" w:themeColor="text1"/>
          <w:sz w:val="24"/>
          <w:szCs w:val="24"/>
          <w:lang w:val="en-US"/>
        </w:rPr>
        <w:t xml:space="preserve"> TForm3::Timer1Timer(</w:t>
      </w:r>
      <w:proofErr w:type="spellStart"/>
      <w:r w:rsidRPr="00806B23">
        <w:rPr>
          <w:rFonts w:asciiTheme="majorHAnsi" w:hAnsiTheme="majorHAnsi"/>
          <w:b/>
          <w:color w:val="000000" w:themeColor="text1"/>
          <w:sz w:val="24"/>
          <w:szCs w:val="24"/>
          <w:lang w:val="en-US"/>
        </w:rPr>
        <w:t>TObject</w:t>
      </w:r>
      <w:proofErr w:type="spellEnd"/>
      <w:r w:rsidRPr="00806B23">
        <w:rPr>
          <w:rFonts w:asciiTheme="majorHAnsi" w:hAnsiTheme="majorHAnsi"/>
          <w:b/>
          <w:color w:val="000000" w:themeColor="text1"/>
          <w:sz w:val="24"/>
          <w:szCs w:val="24"/>
          <w:lang w:val="en-US"/>
        </w:rPr>
        <w:t xml:space="preserve"> *Sender)</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Timer1-&gt;Tag=Timer1-&gt;Tag+1;</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if(</w:t>
      </w:r>
      <w:proofErr w:type="gramEnd"/>
      <w:r w:rsidRPr="00806B23">
        <w:rPr>
          <w:rFonts w:asciiTheme="majorHAnsi" w:hAnsiTheme="majorHAnsi"/>
          <w:b/>
          <w:color w:val="000000" w:themeColor="text1"/>
          <w:sz w:val="24"/>
          <w:szCs w:val="24"/>
          <w:lang w:val="en-US"/>
        </w:rPr>
        <w:t>Timer1-&gt;Tag%2==1){</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Label1-&gt;Visible=false;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roofErr w:type="gramStart"/>
      <w:r w:rsidRPr="00806B23">
        <w:rPr>
          <w:rFonts w:asciiTheme="majorHAnsi" w:hAnsiTheme="majorHAnsi"/>
          <w:b/>
          <w:color w:val="000000" w:themeColor="text1"/>
          <w:sz w:val="24"/>
          <w:szCs w:val="24"/>
          <w:lang w:val="en-US"/>
        </w:rPr>
        <w:t>else{</w:t>
      </w:r>
      <w:proofErr w:type="gramEnd"/>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Label1-&gt;Visible=true;</w:t>
      </w: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806B23" w:rsidRDefault="00806B23" w:rsidP="00806B23">
      <w:pPr>
        <w:pStyle w:val="Sinespaciado"/>
        <w:jc w:val="both"/>
        <w:rPr>
          <w:rFonts w:asciiTheme="majorHAnsi" w:hAnsiTheme="majorHAnsi"/>
          <w:b/>
          <w:color w:val="000000" w:themeColor="text1"/>
          <w:sz w:val="24"/>
          <w:szCs w:val="24"/>
          <w:lang w:val="en-US"/>
        </w:rPr>
      </w:pPr>
    </w:p>
    <w:p w:rsidR="00806B23" w:rsidRPr="00806B23"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p w:rsidR="00806B23" w:rsidRPr="002A4509" w:rsidRDefault="00806B23" w:rsidP="00806B23">
      <w:pPr>
        <w:pStyle w:val="Sinespaciado"/>
        <w:jc w:val="both"/>
        <w:rPr>
          <w:rFonts w:asciiTheme="majorHAnsi" w:hAnsiTheme="majorHAnsi"/>
          <w:b/>
          <w:color w:val="000000" w:themeColor="text1"/>
          <w:sz w:val="24"/>
          <w:szCs w:val="24"/>
          <w:lang w:val="en-US"/>
        </w:rPr>
      </w:pPr>
      <w:r w:rsidRPr="00806B23">
        <w:rPr>
          <w:rFonts w:asciiTheme="majorHAnsi" w:hAnsiTheme="majorHAnsi"/>
          <w:b/>
          <w:color w:val="000000" w:themeColor="text1"/>
          <w:sz w:val="24"/>
          <w:szCs w:val="24"/>
          <w:lang w:val="en-US"/>
        </w:rPr>
        <w:t>//---------------------------------------------------------------------------</w:t>
      </w:r>
    </w:p>
    <w:sectPr w:rsidR="00806B23" w:rsidRPr="002A4509" w:rsidSect="00DE5954">
      <w:pgSz w:w="12240" w:h="15840"/>
      <w:pgMar w:top="1417" w:right="1701" w:bottom="1417"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E3BF7"/>
    <w:multiLevelType w:val="hybridMultilevel"/>
    <w:tmpl w:val="72102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963E56"/>
    <w:multiLevelType w:val="hybridMultilevel"/>
    <w:tmpl w:val="64A8F5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9726530"/>
    <w:multiLevelType w:val="hybridMultilevel"/>
    <w:tmpl w:val="559CCB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386944"/>
    <w:multiLevelType w:val="hybridMultilevel"/>
    <w:tmpl w:val="B1023028"/>
    <w:lvl w:ilvl="0" w:tplc="080A000B">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DE5954"/>
    <w:rsid w:val="000520DA"/>
    <w:rsid w:val="00072200"/>
    <w:rsid w:val="00081DC0"/>
    <w:rsid w:val="0010210F"/>
    <w:rsid w:val="00172D23"/>
    <w:rsid w:val="002446C0"/>
    <w:rsid w:val="002620E2"/>
    <w:rsid w:val="002A4509"/>
    <w:rsid w:val="002B4C04"/>
    <w:rsid w:val="00300888"/>
    <w:rsid w:val="003D40A3"/>
    <w:rsid w:val="003E74FA"/>
    <w:rsid w:val="0043208E"/>
    <w:rsid w:val="00432C3E"/>
    <w:rsid w:val="00441E21"/>
    <w:rsid w:val="00487F23"/>
    <w:rsid w:val="00584F16"/>
    <w:rsid w:val="007149A6"/>
    <w:rsid w:val="007318C1"/>
    <w:rsid w:val="007600BA"/>
    <w:rsid w:val="00762CF2"/>
    <w:rsid w:val="00806B23"/>
    <w:rsid w:val="008D6261"/>
    <w:rsid w:val="00903303"/>
    <w:rsid w:val="00956181"/>
    <w:rsid w:val="0095748A"/>
    <w:rsid w:val="009C50BA"/>
    <w:rsid w:val="00A676D3"/>
    <w:rsid w:val="00A7564F"/>
    <w:rsid w:val="00B71938"/>
    <w:rsid w:val="00BA2E7F"/>
    <w:rsid w:val="00BF3391"/>
    <w:rsid w:val="00C46A19"/>
    <w:rsid w:val="00DB17D8"/>
    <w:rsid w:val="00DC5D3C"/>
    <w:rsid w:val="00DE5954"/>
    <w:rsid w:val="00E50264"/>
    <w:rsid w:val="00FF659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2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E5954"/>
  </w:style>
  <w:style w:type="character" w:styleId="Hipervnculo">
    <w:name w:val="Hyperlink"/>
    <w:basedOn w:val="Fuentedeprrafopredeter"/>
    <w:uiPriority w:val="99"/>
    <w:semiHidden/>
    <w:unhideWhenUsed/>
    <w:rsid w:val="00DE5954"/>
    <w:rPr>
      <w:color w:val="0000FF"/>
      <w:u w:val="single"/>
    </w:rPr>
  </w:style>
  <w:style w:type="character" w:customStyle="1" w:styleId="a">
    <w:name w:val="a"/>
    <w:basedOn w:val="Fuentedeprrafopredeter"/>
    <w:rsid w:val="00584F16"/>
  </w:style>
  <w:style w:type="paragraph" w:styleId="Prrafodelista">
    <w:name w:val="List Paragraph"/>
    <w:basedOn w:val="Normal"/>
    <w:uiPriority w:val="34"/>
    <w:qFormat/>
    <w:rsid w:val="00584F16"/>
    <w:pPr>
      <w:ind w:left="720"/>
      <w:contextualSpacing/>
    </w:pPr>
  </w:style>
  <w:style w:type="paragraph" w:styleId="Sinespaciado">
    <w:name w:val="No Spacing"/>
    <w:uiPriority w:val="1"/>
    <w:qFormat/>
    <w:rsid w:val="00956181"/>
    <w:pPr>
      <w:spacing w:after="0" w:line="240" w:lineRule="auto"/>
    </w:pPr>
  </w:style>
  <w:style w:type="paragraph" w:styleId="Textodeglobo">
    <w:name w:val="Balloon Text"/>
    <w:basedOn w:val="Normal"/>
    <w:link w:val="TextodegloboCar"/>
    <w:uiPriority w:val="99"/>
    <w:semiHidden/>
    <w:unhideWhenUsed/>
    <w:rsid w:val="00487F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F23"/>
    <w:rPr>
      <w:rFonts w:ascii="Tahoma" w:hAnsi="Tahoma" w:cs="Tahoma"/>
      <w:sz w:val="16"/>
      <w:szCs w:val="16"/>
    </w:rPr>
  </w:style>
  <w:style w:type="paragraph" w:styleId="NormalWeb">
    <w:name w:val="Normal (Web)"/>
    <w:basedOn w:val="Normal"/>
    <w:uiPriority w:val="99"/>
    <w:semiHidden/>
    <w:unhideWhenUsed/>
    <w:rsid w:val="009C50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8">
    <w:name w:val="l8"/>
    <w:basedOn w:val="Fuentedeprrafopredeter"/>
    <w:rsid w:val="00B71938"/>
  </w:style>
  <w:style w:type="character" w:customStyle="1" w:styleId="l7">
    <w:name w:val="l7"/>
    <w:basedOn w:val="Fuentedeprrafopredeter"/>
    <w:rsid w:val="00B71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E5954"/>
  </w:style>
  <w:style w:type="character" w:styleId="Hipervnculo">
    <w:name w:val="Hyperlink"/>
    <w:basedOn w:val="Fuentedeprrafopredeter"/>
    <w:uiPriority w:val="99"/>
    <w:semiHidden/>
    <w:unhideWhenUsed/>
    <w:rsid w:val="00DE5954"/>
    <w:rPr>
      <w:color w:val="0000FF"/>
      <w:u w:val="single"/>
    </w:rPr>
  </w:style>
  <w:style w:type="character" w:customStyle="1" w:styleId="a">
    <w:name w:val="a"/>
    <w:basedOn w:val="Fuentedeprrafopredeter"/>
    <w:rsid w:val="00584F16"/>
  </w:style>
  <w:style w:type="paragraph" w:styleId="Prrafodelista">
    <w:name w:val="List Paragraph"/>
    <w:basedOn w:val="Normal"/>
    <w:uiPriority w:val="34"/>
    <w:qFormat/>
    <w:rsid w:val="00584F16"/>
    <w:pPr>
      <w:ind w:left="720"/>
      <w:contextualSpacing/>
    </w:pPr>
  </w:style>
  <w:style w:type="paragraph" w:styleId="Sinespaciado">
    <w:name w:val="No Spacing"/>
    <w:uiPriority w:val="1"/>
    <w:qFormat/>
    <w:rsid w:val="00956181"/>
    <w:pPr>
      <w:spacing w:after="0" w:line="240" w:lineRule="auto"/>
    </w:pPr>
  </w:style>
  <w:style w:type="paragraph" w:styleId="Textodeglobo">
    <w:name w:val="Balloon Text"/>
    <w:basedOn w:val="Normal"/>
    <w:link w:val="TextodegloboCar"/>
    <w:uiPriority w:val="99"/>
    <w:semiHidden/>
    <w:unhideWhenUsed/>
    <w:rsid w:val="00487F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F23"/>
    <w:rPr>
      <w:rFonts w:ascii="Tahoma" w:hAnsi="Tahoma" w:cs="Tahoma"/>
      <w:sz w:val="16"/>
      <w:szCs w:val="16"/>
    </w:rPr>
  </w:style>
  <w:style w:type="paragraph" w:styleId="NormalWeb">
    <w:name w:val="Normal (Web)"/>
    <w:basedOn w:val="Normal"/>
    <w:uiPriority w:val="99"/>
    <w:semiHidden/>
    <w:unhideWhenUsed/>
    <w:rsid w:val="009C50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8">
    <w:name w:val="l8"/>
    <w:basedOn w:val="Fuentedeprrafopredeter"/>
    <w:rsid w:val="00B71938"/>
  </w:style>
  <w:style w:type="character" w:customStyle="1" w:styleId="l7">
    <w:name w:val="l7"/>
    <w:basedOn w:val="Fuentedeprrafopredeter"/>
    <w:rsid w:val="00B71938"/>
  </w:style>
</w:styles>
</file>

<file path=word/webSettings.xml><?xml version="1.0" encoding="utf-8"?>
<w:webSettings xmlns:r="http://schemas.openxmlformats.org/officeDocument/2006/relationships" xmlns:w="http://schemas.openxmlformats.org/wordprocessingml/2006/main">
  <w:divs>
    <w:div w:id="30038886">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933048616">
      <w:bodyDiv w:val="1"/>
      <w:marLeft w:val="0"/>
      <w:marRight w:val="0"/>
      <w:marTop w:val="0"/>
      <w:marBottom w:val="0"/>
      <w:divBdr>
        <w:top w:val="none" w:sz="0" w:space="0" w:color="auto"/>
        <w:left w:val="none" w:sz="0" w:space="0" w:color="auto"/>
        <w:bottom w:val="none" w:sz="0" w:space="0" w:color="auto"/>
        <w:right w:val="none" w:sz="0" w:space="0" w:color="auto"/>
      </w:divBdr>
    </w:div>
    <w:div w:id="133282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es.wikipedia.org/wiki/Agua_potable" TargetMode="External"/><Relationship Id="rId26" Type="http://schemas.openxmlformats.org/officeDocument/2006/relationships/hyperlink" Target="http://es.wikipedia.org/wiki/Ge%C3%B3logo" TargetMode="External"/><Relationship Id="rId39" Type="http://schemas.openxmlformats.org/officeDocument/2006/relationships/hyperlink" Target="http://es.wikipedia.org/wiki/Obesidad" TargetMode="External"/><Relationship Id="rId21" Type="http://schemas.openxmlformats.org/officeDocument/2006/relationships/hyperlink" Target="http://es.wikipedia.org/wiki/Energ%C3%ADa_el%C3%A9ctrica" TargetMode="External"/><Relationship Id="rId34" Type="http://schemas.openxmlformats.org/officeDocument/2006/relationships/hyperlink" Target="http://es.wikipedia.org/wiki/Fr%C3%ADo" TargetMode="External"/><Relationship Id="rId42" Type="http://schemas.openxmlformats.org/officeDocument/2006/relationships/hyperlink" Target="http://es.wikipedia.org/wiki/Infidelidad" TargetMode="External"/><Relationship Id="rId47" Type="http://schemas.openxmlformats.org/officeDocument/2006/relationships/hyperlink" Target="http://es.wikipedia.org/wiki/Presi%C3%B3n_atmosf%C3%A9rica" TargetMode="External"/><Relationship Id="rId50" Type="http://schemas.openxmlformats.org/officeDocument/2006/relationships/hyperlink" Target="http://es.wikipedia.org/wiki/Mares" TargetMode="External"/><Relationship Id="rId55" Type="http://schemas.openxmlformats.org/officeDocument/2006/relationships/hyperlink" Target="http://es.wikipedia.org/wiki/Longitud_de_onda" TargetMode="External"/><Relationship Id="rId63" Type="http://schemas.openxmlformats.org/officeDocument/2006/relationships/hyperlink" Target="http://es.wikipedia.org/wiki/Fuerza" TargetMode="External"/><Relationship Id="rId68" Type="http://schemas.openxmlformats.org/officeDocument/2006/relationships/hyperlink" Target="http://es.wikipedia.org/wiki/Agua" TargetMode="External"/><Relationship Id="rId76" Type="http://schemas.openxmlformats.org/officeDocument/2006/relationships/image" Target="media/image11.png"/><Relationship Id="rId7" Type="http://schemas.openxmlformats.org/officeDocument/2006/relationships/hyperlink" Target="http://es.wikipedia.org/wiki/Lecho_marino" TargetMode="External"/><Relationship Id="rId71" Type="http://schemas.openxmlformats.org/officeDocument/2006/relationships/hyperlink" Target="http://es.wikipedia.org/wiki/Movimientos_de_la_Tierra" TargetMode="External"/><Relationship Id="rId2" Type="http://schemas.openxmlformats.org/officeDocument/2006/relationships/styles" Target="styles.xml"/><Relationship Id="rId16" Type="http://schemas.openxmlformats.org/officeDocument/2006/relationships/hyperlink" Target="http://es.wikipedia.org/wiki/In_situ" TargetMode="External"/><Relationship Id="rId29" Type="http://schemas.openxmlformats.org/officeDocument/2006/relationships/hyperlink" Target="http://es.wikipedia.org/wiki/Sism%C3%B3logo" TargetMode="External"/><Relationship Id="rId11" Type="http://schemas.openxmlformats.org/officeDocument/2006/relationships/image" Target="media/image1.jpeg"/><Relationship Id="rId24" Type="http://schemas.openxmlformats.org/officeDocument/2006/relationships/hyperlink" Target="http://es.wikipedia.org/w/index.php?title=Tr%C3%A1fico_mar%C3%ADtimo&amp;action=edit&amp;redlink=1" TargetMode="External"/><Relationship Id="rId32" Type="http://schemas.openxmlformats.org/officeDocument/2006/relationships/hyperlink" Target="http://es.wikipedia.org/wiki/Lavander%C3%ADa" TargetMode="External"/><Relationship Id="rId37" Type="http://schemas.openxmlformats.org/officeDocument/2006/relationships/hyperlink" Target="http://es.wikipedia.org/wiki/Hipertensi%C3%B3n" TargetMode="External"/><Relationship Id="rId40" Type="http://schemas.openxmlformats.org/officeDocument/2006/relationships/hyperlink" Target="http://es.wikipedia.org/wiki/Ejercicio_f%C3%ADsico" TargetMode="External"/><Relationship Id="rId45" Type="http://schemas.openxmlformats.org/officeDocument/2006/relationships/hyperlink" Target="http://es.wikipedia.org/wiki/Aire" TargetMode="External"/><Relationship Id="rId53" Type="http://schemas.openxmlformats.org/officeDocument/2006/relationships/hyperlink" Target="http://es.wikipedia.org/wiki/Lago" TargetMode="External"/><Relationship Id="rId58" Type="http://schemas.openxmlformats.org/officeDocument/2006/relationships/hyperlink" Target="http://es.wikipedia.org/wiki/Magnitud_f%C3%ADsica" TargetMode="External"/><Relationship Id="rId66" Type="http://schemas.openxmlformats.org/officeDocument/2006/relationships/image" Target="media/image7.png"/><Relationship Id="rId74" Type="http://schemas.openxmlformats.org/officeDocument/2006/relationships/image" Target="media/image9.png"/><Relationship Id="rId79" Type="http://schemas.openxmlformats.org/officeDocument/2006/relationships/theme" Target="theme/theme1.xml"/><Relationship Id="rId5" Type="http://schemas.openxmlformats.org/officeDocument/2006/relationships/hyperlink" Target="http://es.wikipedia.org/wiki/Petr%C3%B3leo" TargetMode="External"/><Relationship Id="rId61" Type="http://schemas.openxmlformats.org/officeDocument/2006/relationships/hyperlink" Target="http://es.wikipedia.org/wiki/Sistema_Internacional" TargetMode="External"/><Relationship Id="rId10" Type="http://schemas.openxmlformats.org/officeDocument/2006/relationships/hyperlink" Target="http://es.wikipedia.org/wiki/Isla_artificial" TargetMode="External"/><Relationship Id="rId19" Type="http://schemas.openxmlformats.org/officeDocument/2006/relationships/hyperlink" Target="http://es.wikipedia.org/wiki/Desalinizaci%C3%B3n" TargetMode="External"/><Relationship Id="rId31" Type="http://schemas.openxmlformats.org/officeDocument/2006/relationships/hyperlink" Target="http://es.wikipedia.org/wiki/Panadero" TargetMode="External"/><Relationship Id="rId44" Type="http://schemas.openxmlformats.org/officeDocument/2006/relationships/hyperlink" Target="http://es.wikipedia.org/wiki/Tierra" TargetMode="External"/><Relationship Id="rId52" Type="http://schemas.openxmlformats.org/officeDocument/2006/relationships/hyperlink" Target="http://es.wikipedia.org/wiki/R%C3%ADo" TargetMode="External"/><Relationship Id="rId60" Type="http://schemas.openxmlformats.org/officeDocument/2006/relationships/hyperlink" Target="http://es.wikipedia.org/wiki/Unidad_de_superficie" TargetMode="External"/><Relationship Id="rId65" Type="http://schemas.openxmlformats.org/officeDocument/2006/relationships/hyperlink" Target="http://es.wikipedia.org/wiki/Metro_cuadrado" TargetMode="External"/><Relationship Id="rId73" Type="http://schemas.openxmlformats.org/officeDocument/2006/relationships/hyperlink" Target="http://es.wikipedia.org/wiki/Continent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Oc%C3%A9ano" TargetMode="External"/><Relationship Id="rId14" Type="http://schemas.openxmlformats.org/officeDocument/2006/relationships/image" Target="media/image4.jpeg"/><Relationship Id="rId22" Type="http://schemas.openxmlformats.org/officeDocument/2006/relationships/hyperlink" Target="http://es.wikipedia.org/wiki/Aguas_servidas" TargetMode="External"/><Relationship Id="rId27" Type="http://schemas.openxmlformats.org/officeDocument/2006/relationships/hyperlink" Target="http://es.wikipedia.org/wiki/Qu%C3%ADmico" TargetMode="External"/><Relationship Id="rId30" Type="http://schemas.openxmlformats.org/officeDocument/2006/relationships/hyperlink" Target="http://es.wikipedia.org/wiki/Buceo" TargetMode="External"/><Relationship Id="rId35" Type="http://schemas.openxmlformats.org/officeDocument/2006/relationships/hyperlink" Target="http://es.wikipedia.org/wiki/Sueldo" TargetMode="External"/><Relationship Id="rId43" Type="http://schemas.openxmlformats.org/officeDocument/2006/relationships/hyperlink" Target="http://es.wikipedia.org/wiki/Gas" TargetMode="External"/><Relationship Id="rId48" Type="http://schemas.openxmlformats.org/officeDocument/2006/relationships/image" Target="media/image6.jpeg"/><Relationship Id="rId56" Type="http://schemas.openxmlformats.org/officeDocument/2006/relationships/hyperlink" Target="http://es.wikipedia.org/wiki/Tensi%C3%B3n_superficial" TargetMode="External"/><Relationship Id="rId64" Type="http://schemas.openxmlformats.org/officeDocument/2006/relationships/hyperlink" Target="http://es.wikipedia.org/wiki/Newton_(unidad)" TargetMode="External"/><Relationship Id="rId69" Type="http://schemas.openxmlformats.org/officeDocument/2006/relationships/hyperlink" Target="http://es.wikipedia.org/wiki/Oc%C3%A9ano" TargetMode="External"/><Relationship Id="rId77" Type="http://schemas.openxmlformats.org/officeDocument/2006/relationships/image" Target="media/image12.png"/><Relationship Id="rId8" Type="http://schemas.openxmlformats.org/officeDocument/2006/relationships/hyperlink" Target="http://es.wikipedia.org/wiki/Telecomunicaci%C3%B3n" TargetMode="External"/><Relationship Id="rId51" Type="http://schemas.openxmlformats.org/officeDocument/2006/relationships/hyperlink" Target="http://es.wikipedia.org/wiki/Oc%C3%A9ano" TargetMode="External"/><Relationship Id="rId72" Type="http://schemas.openxmlformats.org/officeDocument/2006/relationships/hyperlink" Target="http://es.wikipedia.org/wiki/Viento" TargetMode="External"/><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es.wikipedia.org/wiki/Lat%C3%ADn" TargetMode="External"/><Relationship Id="rId25" Type="http://schemas.openxmlformats.org/officeDocument/2006/relationships/hyperlink" Target="http://es.wikipedia.org/wiki/Rejilla_de_fibra_de_vidrio" TargetMode="External"/><Relationship Id="rId33" Type="http://schemas.openxmlformats.org/officeDocument/2006/relationships/hyperlink" Target="http://es.wikipedia.org/wiki/Calor" TargetMode="External"/><Relationship Id="rId38" Type="http://schemas.openxmlformats.org/officeDocument/2006/relationships/hyperlink" Target="http://es.wikipedia.org/wiki/Estr%C3%A9s" TargetMode="External"/><Relationship Id="rId46" Type="http://schemas.openxmlformats.org/officeDocument/2006/relationships/hyperlink" Target="http://es.wikipedia.org/wiki/Atm%C3%B3sfera" TargetMode="External"/><Relationship Id="rId59" Type="http://schemas.openxmlformats.org/officeDocument/2006/relationships/hyperlink" Target="http://es.wikipedia.org/wiki/Perpendicular" TargetMode="External"/><Relationship Id="rId67" Type="http://schemas.openxmlformats.org/officeDocument/2006/relationships/image" Target="media/image8.png"/><Relationship Id="rId20" Type="http://schemas.openxmlformats.org/officeDocument/2006/relationships/hyperlink" Target="http://es.wikipedia.org/wiki/Agua_de_mar" TargetMode="External"/><Relationship Id="rId41" Type="http://schemas.openxmlformats.org/officeDocument/2006/relationships/hyperlink" Target="http://es.wikipedia.org/wiki/Divorcio" TargetMode="External"/><Relationship Id="rId54" Type="http://schemas.openxmlformats.org/officeDocument/2006/relationships/hyperlink" Target="http://es.wikipedia.org/wiki/Canal_de_navegaci%C3%B3n" TargetMode="External"/><Relationship Id="rId62" Type="http://schemas.openxmlformats.org/officeDocument/2006/relationships/hyperlink" Target="http://es.wikipedia.org/wiki/Pascal_(unidad_de_presi%C3%B3n)" TargetMode="External"/><Relationship Id="rId70" Type="http://schemas.openxmlformats.org/officeDocument/2006/relationships/hyperlink" Target="http://es.wikipedia.org/wiki/Mar" TargetMode="External"/><Relationship Id="rId75"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es.wikipedia.org/wiki/Gas_natural" TargetMode="External"/><Relationship Id="rId15" Type="http://schemas.openxmlformats.org/officeDocument/2006/relationships/image" Target="media/image5.jpeg"/><Relationship Id="rId23" Type="http://schemas.openxmlformats.org/officeDocument/2006/relationships/hyperlink" Target="http://es.wikipedia.org/wiki/Radar" TargetMode="External"/><Relationship Id="rId28" Type="http://schemas.openxmlformats.org/officeDocument/2006/relationships/hyperlink" Target="http://es.wikipedia.org/wiki/Ingeniero" TargetMode="External"/><Relationship Id="rId36" Type="http://schemas.openxmlformats.org/officeDocument/2006/relationships/hyperlink" Target="http://es.wikipedia.org/wiki/Depresi%C3%B3n" TargetMode="External"/><Relationship Id="rId49" Type="http://schemas.openxmlformats.org/officeDocument/2006/relationships/hyperlink" Target="http://es.wikipedia.org/wiki/Onda_(f%C3%ADsica)" TargetMode="External"/><Relationship Id="rId57" Type="http://schemas.openxmlformats.org/officeDocument/2006/relationships/hyperlink" Target="http://es.wikipedia.org/wiki/Grave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23</Pages>
  <Words>4790</Words>
  <Characters>26351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Constantino</dc:creator>
  <cp:lastModifiedBy>wiliam</cp:lastModifiedBy>
  <cp:revision>7</cp:revision>
  <dcterms:created xsi:type="dcterms:W3CDTF">2013-10-24T01:40:00Z</dcterms:created>
  <dcterms:modified xsi:type="dcterms:W3CDTF">2013-11-15T16:28:00Z</dcterms:modified>
</cp:coreProperties>
</file>